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7973A1" w:rsidRDefault="007973A1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7973A1" w:rsidRDefault="007973A1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50879">
        <w:rPr>
          <w:sz w:val="28"/>
          <w:szCs w:val="28"/>
        </w:rPr>
        <w:t>16.08.2019</w:t>
      </w:r>
      <w:r>
        <w:rPr>
          <w:sz w:val="28"/>
          <w:szCs w:val="28"/>
        </w:rPr>
        <w:t xml:space="preserve">    №</w:t>
      </w:r>
      <w:r w:rsidR="00150879">
        <w:rPr>
          <w:sz w:val="28"/>
          <w:szCs w:val="28"/>
        </w:rPr>
        <w:t xml:space="preserve"> 440-П</w:t>
      </w:r>
    </w:p>
    <w:p w:rsidR="007973A1" w:rsidRDefault="00C034E3" w:rsidP="00DF545F">
      <w:pPr>
        <w:tabs>
          <w:tab w:val="center" w:pos="4677"/>
          <w:tab w:val="left" w:pos="6555"/>
        </w:tabs>
        <w:spacing w:before="72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>
        <w:rPr>
          <w:b/>
          <w:sz w:val="28"/>
          <w:szCs w:val="28"/>
        </w:rPr>
        <w:br/>
      </w:r>
      <w:r w:rsidR="00CA472D">
        <w:rPr>
          <w:b/>
          <w:bCs/>
          <w:sz w:val="28"/>
          <w:szCs w:val="28"/>
        </w:rPr>
        <w:t xml:space="preserve">распределения и предоставления в 2019 году </w:t>
      </w:r>
      <w:r w:rsidR="002D541F">
        <w:rPr>
          <w:b/>
          <w:bCs/>
          <w:sz w:val="28"/>
          <w:szCs w:val="28"/>
        </w:rPr>
        <w:t xml:space="preserve">иных межбюджетных трансфертов местным бюджетам </w:t>
      </w:r>
      <w:r w:rsidR="00CA472D">
        <w:rPr>
          <w:b/>
          <w:bCs/>
          <w:sz w:val="28"/>
          <w:szCs w:val="28"/>
        </w:rPr>
        <w:t xml:space="preserve">из областного </w:t>
      </w:r>
      <w:r w:rsidR="002D541F">
        <w:rPr>
          <w:b/>
          <w:bCs/>
          <w:sz w:val="28"/>
          <w:szCs w:val="28"/>
        </w:rPr>
        <w:t xml:space="preserve">бюджета </w:t>
      </w:r>
      <w:r w:rsidR="00CA472D">
        <w:rPr>
          <w:b/>
          <w:bCs/>
          <w:sz w:val="28"/>
          <w:szCs w:val="28"/>
        </w:rPr>
        <w:t>на проведение ремонта жилых помещений участников и инвалидов</w:t>
      </w:r>
      <w:r w:rsidR="00C67DEE">
        <w:rPr>
          <w:b/>
          <w:bCs/>
          <w:sz w:val="28"/>
          <w:szCs w:val="28"/>
        </w:rPr>
        <w:t xml:space="preserve"> </w:t>
      </w:r>
      <w:r w:rsidR="002D541F">
        <w:rPr>
          <w:b/>
          <w:bCs/>
          <w:sz w:val="28"/>
          <w:szCs w:val="28"/>
        </w:rPr>
        <w:br/>
      </w:r>
      <w:r w:rsidR="00CA472D">
        <w:rPr>
          <w:b/>
          <w:bCs/>
          <w:sz w:val="28"/>
          <w:szCs w:val="28"/>
        </w:rPr>
        <w:t>Великой Отечественной войны</w:t>
      </w:r>
    </w:p>
    <w:p w:rsidR="00CA472D" w:rsidRDefault="00DF111D" w:rsidP="00E74B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Pr="007A40F9">
        <w:rPr>
          <w:rFonts w:eastAsia="Calibri"/>
          <w:sz w:val="28"/>
          <w:szCs w:val="28"/>
        </w:rPr>
        <w:t xml:space="preserve">Порядок </w:t>
      </w:r>
      <w:r w:rsidR="007A40F9" w:rsidRPr="007A40F9">
        <w:rPr>
          <w:bCs/>
          <w:sz w:val="28"/>
          <w:szCs w:val="28"/>
        </w:rPr>
        <w:t>распределения и предоставления в 2019 году иных межбюджетных трансфертов местным бюджетам из областного бюджета на проведение ремонта жилых помещений участников и инвалидов Великой Отечественной войны</w:t>
      </w:r>
      <w:r w:rsidR="00F13D35" w:rsidRPr="007A40F9">
        <w:rPr>
          <w:rFonts w:eastAsia="Calibri"/>
          <w:sz w:val="28"/>
          <w:szCs w:val="28"/>
        </w:rPr>
        <w:t xml:space="preserve"> </w:t>
      </w:r>
      <w:r w:rsidRPr="007A40F9">
        <w:rPr>
          <w:rFonts w:eastAsia="Calibri"/>
          <w:sz w:val="28"/>
          <w:szCs w:val="28"/>
        </w:rPr>
        <w:t xml:space="preserve">(далее – Порядок) определяет правила </w:t>
      </w:r>
      <w:r w:rsidR="0012347F" w:rsidRPr="007A40F9">
        <w:rPr>
          <w:bCs/>
          <w:sz w:val="28"/>
          <w:szCs w:val="28"/>
        </w:rPr>
        <w:t xml:space="preserve">распределения и предоставления иных межбюджетных трансфертов местным бюджетам из областного бюджета на </w:t>
      </w:r>
      <w:r>
        <w:rPr>
          <w:rFonts w:eastAsia="Calibri"/>
          <w:sz w:val="28"/>
          <w:szCs w:val="28"/>
        </w:rPr>
        <w:t xml:space="preserve">финансовое обеспечение (возмещение) затрат на </w:t>
      </w:r>
      <w:r>
        <w:rPr>
          <w:sz w:val="28"/>
          <w:szCs w:val="28"/>
        </w:rPr>
        <w:t xml:space="preserve">проведение ремонта жилых помещений </w:t>
      </w:r>
      <w:r w:rsidR="00CA472D">
        <w:rPr>
          <w:sz w:val="28"/>
          <w:szCs w:val="28"/>
        </w:rPr>
        <w:t>уча</w:t>
      </w:r>
      <w:r w:rsidR="00CA472D" w:rsidRPr="00F70329">
        <w:rPr>
          <w:sz w:val="28"/>
          <w:szCs w:val="28"/>
        </w:rPr>
        <w:t>стник</w:t>
      </w:r>
      <w:r w:rsidR="00CA472D">
        <w:rPr>
          <w:sz w:val="28"/>
          <w:szCs w:val="28"/>
        </w:rPr>
        <w:t>ов</w:t>
      </w:r>
      <w:r w:rsidR="00CA472D" w:rsidRPr="00F70329">
        <w:rPr>
          <w:sz w:val="28"/>
          <w:szCs w:val="28"/>
        </w:rPr>
        <w:t xml:space="preserve"> </w:t>
      </w:r>
      <w:r w:rsidR="00CA472D">
        <w:rPr>
          <w:sz w:val="28"/>
          <w:szCs w:val="28"/>
        </w:rPr>
        <w:t xml:space="preserve">и инвалидов </w:t>
      </w:r>
      <w:r w:rsidR="00CA472D" w:rsidRPr="00AB3AAC">
        <w:rPr>
          <w:bCs/>
          <w:sz w:val="28"/>
          <w:szCs w:val="28"/>
        </w:rPr>
        <w:t>Великой Отечественной войны</w:t>
      </w:r>
      <w:r w:rsidR="00CA472D" w:rsidRPr="00F70329">
        <w:rPr>
          <w:sz w:val="28"/>
          <w:szCs w:val="28"/>
        </w:rPr>
        <w:t xml:space="preserve">, </w:t>
      </w:r>
      <w:r w:rsidR="00CA472D" w:rsidRPr="00CA33DA">
        <w:rPr>
          <w:sz w:val="28"/>
          <w:szCs w:val="28"/>
        </w:rPr>
        <w:t>поименованны</w:t>
      </w:r>
      <w:r w:rsidR="00CA472D">
        <w:rPr>
          <w:sz w:val="28"/>
          <w:szCs w:val="28"/>
        </w:rPr>
        <w:t>х</w:t>
      </w:r>
      <w:r w:rsidR="00CA472D" w:rsidRPr="00CA33DA">
        <w:rPr>
          <w:sz w:val="28"/>
          <w:szCs w:val="28"/>
        </w:rPr>
        <w:t xml:space="preserve"> в </w:t>
      </w:r>
      <w:hyperlink r:id="rId8" w:history="1">
        <w:r w:rsidR="00CA472D" w:rsidRPr="00B077BA">
          <w:rPr>
            <w:sz w:val="28"/>
            <w:szCs w:val="28"/>
          </w:rPr>
          <w:t>части 1 пункта 1 статьи 2</w:t>
        </w:r>
      </w:hyperlink>
      <w:r w:rsidR="00CA472D" w:rsidRPr="00B077BA">
        <w:rPr>
          <w:sz w:val="28"/>
          <w:szCs w:val="28"/>
        </w:rPr>
        <w:t xml:space="preserve">, </w:t>
      </w:r>
      <w:r w:rsidR="0012347F">
        <w:rPr>
          <w:sz w:val="28"/>
          <w:szCs w:val="28"/>
        </w:rPr>
        <w:br/>
      </w:r>
      <w:r w:rsidR="00CA472D">
        <w:rPr>
          <w:sz w:val="28"/>
          <w:szCs w:val="28"/>
        </w:rPr>
        <w:t xml:space="preserve">пунктах 1, 2, 4, 5 </w:t>
      </w:r>
      <w:r w:rsidR="00CA472D" w:rsidRPr="00B077BA">
        <w:rPr>
          <w:sz w:val="28"/>
          <w:szCs w:val="28"/>
        </w:rPr>
        <w:t>стать</w:t>
      </w:r>
      <w:r w:rsidR="00CA472D">
        <w:rPr>
          <w:sz w:val="28"/>
          <w:szCs w:val="28"/>
        </w:rPr>
        <w:t>и</w:t>
      </w:r>
      <w:r w:rsidR="00CA472D" w:rsidRPr="00B077BA">
        <w:rPr>
          <w:sz w:val="28"/>
          <w:szCs w:val="28"/>
        </w:rPr>
        <w:t xml:space="preserve"> 4 Федерального закона от 12.01.1995 № 5-ФЗ </w:t>
      </w:r>
      <w:r w:rsidR="0012347F">
        <w:rPr>
          <w:sz w:val="28"/>
          <w:szCs w:val="28"/>
        </w:rPr>
        <w:br/>
      </w:r>
      <w:r w:rsidR="00CA472D" w:rsidRPr="00B077BA">
        <w:rPr>
          <w:sz w:val="28"/>
          <w:szCs w:val="28"/>
        </w:rPr>
        <w:t>«О ветеранах»</w:t>
      </w:r>
      <w:r w:rsidR="00CA472D">
        <w:rPr>
          <w:sz w:val="28"/>
          <w:szCs w:val="28"/>
        </w:rPr>
        <w:t xml:space="preserve">, не имеющих </w:t>
      </w:r>
      <w:r w:rsidR="00CA472D" w:rsidRPr="00AB33BF">
        <w:rPr>
          <w:sz w:val="28"/>
          <w:szCs w:val="28"/>
        </w:rPr>
        <w:t xml:space="preserve">оснований для обеспечения жильем </w:t>
      </w:r>
      <w:r w:rsidR="0012347F">
        <w:rPr>
          <w:sz w:val="28"/>
          <w:szCs w:val="28"/>
        </w:rPr>
        <w:br/>
      </w:r>
      <w:r w:rsidR="00CA472D" w:rsidRPr="00AB33BF">
        <w:rPr>
          <w:sz w:val="28"/>
          <w:szCs w:val="28"/>
        </w:rPr>
        <w:t xml:space="preserve">в соответствии с Указом Президента Российской Федерации от 07.05.2008 </w:t>
      </w:r>
      <w:r w:rsidR="0012347F">
        <w:rPr>
          <w:sz w:val="28"/>
          <w:szCs w:val="28"/>
        </w:rPr>
        <w:br/>
      </w:r>
      <w:r w:rsidR="00CA472D" w:rsidRPr="00AB33BF">
        <w:rPr>
          <w:sz w:val="28"/>
          <w:szCs w:val="28"/>
        </w:rPr>
        <w:t>№ 714</w:t>
      </w:r>
      <w:r w:rsidR="00CA472D">
        <w:rPr>
          <w:sz w:val="28"/>
          <w:szCs w:val="28"/>
        </w:rPr>
        <w:t xml:space="preserve"> «Об обеспечении жильем ветеранов Великой Отечественной войны 1941 – 1945 годов», зарегистрированных по месту жительства </w:t>
      </w:r>
      <w:r w:rsidR="001D3272">
        <w:rPr>
          <w:sz w:val="28"/>
          <w:szCs w:val="28"/>
        </w:rPr>
        <w:t xml:space="preserve">(месту пребывания) </w:t>
      </w:r>
      <w:r w:rsidR="00CA472D">
        <w:rPr>
          <w:sz w:val="28"/>
          <w:szCs w:val="28"/>
        </w:rPr>
        <w:t>на территории Кировской области, независимо от наличия права собственности на жилое помещение, в котором они проживают (далее – иные межбюджетные трансферты).</w:t>
      </w:r>
    </w:p>
    <w:p w:rsidR="00DF111D" w:rsidRDefault="00DF111D" w:rsidP="00E74B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Иные межбюджетные трансферты предоставляются министерством социального развития Кировской области (далее – министерство) бюджетам </w:t>
      </w:r>
      <w:r w:rsidRPr="001D3272">
        <w:rPr>
          <w:rFonts w:eastAsia="Calibri"/>
          <w:sz w:val="28"/>
          <w:szCs w:val="28"/>
        </w:rPr>
        <w:t>муниципальных районов (городских округов) Кировской области.</w:t>
      </w:r>
    </w:p>
    <w:p w:rsidR="00DF111D" w:rsidRPr="00F97696" w:rsidRDefault="00DF111D" w:rsidP="00E74B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D3272">
        <w:rPr>
          <w:rFonts w:eastAsia="Calibri"/>
          <w:sz w:val="28"/>
          <w:szCs w:val="28"/>
        </w:rPr>
        <w:lastRenderedPageBreak/>
        <w:t xml:space="preserve">3. Иные межбюджетные трансферты предоставляются в пределах сумм, утвержденных </w:t>
      </w:r>
      <w:r w:rsidR="00455B3D">
        <w:rPr>
          <w:rFonts w:eastAsia="Calibri"/>
          <w:sz w:val="28"/>
          <w:szCs w:val="28"/>
        </w:rPr>
        <w:t>в</w:t>
      </w:r>
      <w:r w:rsidRPr="001D3272">
        <w:rPr>
          <w:rFonts w:eastAsia="Calibri"/>
          <w:sz w:val="28"/>
          <w:szCs w:val="28"/>
        </w:rPr>
        <w:t xml:space="preserve"> областном бюджете </w:t>
      </w:r>
      <w:r w:rsidR="00455B3D">
        <w:rPr>
          <w:rFonts w:eastAsia="Calibri"/>
          <w:sz w:val="28"/>
          <w:szCs w:val="28"/>
        </w:rPr>
        <w:t>на 2019 год</w:t>
      </w:r>
      <w:r w:rsidR="00EA7814">
        <w:rPr>
          <w:rFonts w:eastAsia="Calibri"/>
          <w:sz w:val="28"/>
          <w:szCs w:val="28"/>
        </w:rPr>
        <w:t>,</w:t>
      </w:r>
      <w:r w:rsidR="00455B3D">
        <w:rPr>
          <w:rFonts w:eastAsia="Calibri"/>
          <w:sz w:val="28"/>
          <w:szCs w:val="28"/>
        </w:rPr>
        <w:t xml:space="preserve"> </w:t>
      </w:r>
      <w:r w:rsidRPr="001D3272">
        <w:rPr>
          <w:rFonts w:eastAsia="Calibri"/>
          <w:sz w:val="28"/>
          <w:szCs w:val="28"/>
        </w:rPr>
        <w:t xml:space="preserve">в соответствии с кассовым планом, утвержденным в установленном порядке, на основании заявки органа местного самоуправления </w:t>
      </w:r>
      <w:r w:rsidRPr="00F97696">
        <w:rPr>
          <w:rFonts w:eastAsia="Calibri"/>
          <w:sz w:val="28"/>
          <w:szCs w:val="28"/>
        </w:rPr>
        <w:t>муниципального района (городского округа)</w:t>
      </w:r>
      <w:r w:rsidR="00BA30E4">
        <w:rPr>
          <w:rFonts w:eastAsia="Calibri"/>
          <w:sz w:val="28"/>
          <w:szCs w:val="28"/>
        </w:rPr>
        <w:t xml:space="preserve"> Кировской области,</w:t>
      </w:r>
      <w:r w:rsidRPr="00F97696">
        <w:rPr>
          <w:rFonts w:eastAsia="Calibri"/>
          <w:sz w:val="28"/>
          <w:szCs w:val="28"/>
        </w:rPr>
        <w:t xml:space="preserve"> </w:t>
      </w:r>
      <w:r w:rsidR="001D3272" w:rsidRPr="00F97696">
        <w:rPr>
          <w:rFonts w:eastAsia="Calibri"/>
          <w:sz w:val="28"/>
          <w:szCs w:val="28"/>
        </w:rPr>
        <w:t>отчетов и сведений, указанных в пункте 1</w:t>
      </w:r>
      <w:r w:rsidR="00F97696" w:rsidRPr="00F97696">
        <w:rPr>
          <w:rFonts w:eastAsia="Calibri"/>
          <w:sz w:val="28"/>
          <w:szCs w:val="28"/>
        </w:rPr>
        <w:t>1</w:t>
      </w:r>
      <w:r w:rsidR="001D3272" w:rsidRPr="00F97696">
        <w:rPr>
          <w:rFonts w:eastAsia="Calibri"/>
          <w:sz w:val="28"/>
          <w:szCs w:val="28"/>
        </w:rPr>
        <w:t xml:space="preserve"> настоящего Порядка, </w:t>
      </w:r>
      <w:r w:rsidRPr="00F97696">
        <w:rPr>
          <w:rFonts w:eastAsia="Calibri"/>
          <w:sz w:val="28"/>
          <w:szCs w:val="28"/>
        </w:rPr>
        <w:t xml:space="preserve">при условии заключения </w:t>
      </w:r>
      <w:r w:rsidR="00BA30E4" w:rsidRPr="00F97696">
        <w:rPr>
          <w:rFonts w:eastAsia="Calibri"/>
          <w:sz w:val="28"/>
          <w:szCs w:val="28"/>
        </w:rPr>
        <w:t xml:space="preserve">между министерством </w:t>
      </w:r>
      <w:r w:rsidR="00BA30E4" w:rsidRPr="001D3272">
        <w:rPr>
          <w:rFonts w:eastAsia="Calibri"/>
          <w:sz w:val="28"/>
          <w:szCs w:val="28"/>
        </w:rPr>
        <w:t>и администрацией муниципального района (городского округа) Кировской области</w:t>
      </w:r>
      <w:r w:rsidR="00BA30E4">
        <w:rPr>
          <w:rFonts w:eastAsia="Calibri"/>
          <w:sz w:val="28"/>
          <w:szCs w:val="28"/>
        </w:rPr>
        <w:t xml:space="preserve"> </w:t>
      </w:r>
      <w:r w:rsidRPr="00F97696">
        <w:rPr>
          <w:rFonts w:eastAsia="Calibri"/>
          <w:sz w:val="28"/>
          <w:szCs w:val="28"/>
        </w:rPr>
        <w:t xml:space="preserve">соглашения </w:t>
      </w:r>
      <w:r w:rsidR="002A7E11">
        <w:rPr>
          <w:rFonts w:eastAsia="Calibri"/>
          <w:sz w:val="28"/>
          <w:szCs w:val="28"/>
        </w:rPr>
        <w:t xml:space="preserve">о предоставлении </w:t>
      </w:r>
      <w:r w:rsidR="002A7E11" w:rsidRPr="007A40F9">
        <w:rPr>
          <w:bCs/>
          <w:sz w:val="28"/>
          <w:szCs w:val="28"/>
        </w:rPr>
        <w:t>иных межбюджетных трансфертов местным бюджетам из областного бюджета на проведение ремонта жилых помещений участников и инвалидов Великой Отечественной войны</w:t>
      </w:r>
      <w:r w:rsidR="00BA30E4">
        <w:rPr>
          <w:bCs/>
          <w:sz w:val="28"/>
          <w:szCs w:val="28"/>
        </w:rPr>
        <w:t xml:space="preserve"> </w:t>
      </w:r>
      <w:r w:rsidRPr="001D3272">
        <w:rPr>
          <w:rFonts w:eastAsia="Calibri"/>
          <w:sz w:val="28"/>
          <w:szCs w:val="28"/>
        </w:rPr>
        <w:t xml:space="preserve">(далее – соглашение) по типовой форме, утверждаемой </w:t>
      </w:r>
      <w:r w:rsidRPr="00F97696">
        <w:rPr>
          <w:rFonts w:eastAsia="Calibri"/>
          <w:sz w:val="28"/>
          <w:szCs w:val="28"/>
        </w:rPr>
        <w:t>министерством финансов Кировской области.</w:t>
      </w:r>
    </w:p>
    <w:p w:rsidR="00A41038" w:rsidRDefault="000D380A" w:rsidP="00E74B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97696">
        <w:rPr>
          <w:rFonts w:eastAsia="Calibri"/>
          <w:sz w:val="28"/>
          <w:szCs w:val="28"/>
        </w:rPr>
        <w:t xml:space="preserve">4. Иные межбюджетные трансферты </w:t>
      </w:r>
      <w:r w:rsidR="00CA472D" w:rsidRPr="00F97696">
        <w:rPr>
          <w:rFonts w:eastAsia="Calibri"/>
          <w:sz w:val="28"/>
          <w:szCs w:val="28"/>
        </w:rPr>
        <w:t>предоставляются муниципальным районам (городским округам) Кировской области</w:t>
      </w:r>
      <w:r w:rsidRPr="00F97696">
        <w:rPr>
          <w:rFonts w:eastAsia="Calibri"/>
          <w:sz w:val="28"/>
          <w:szCs w:val="28"/>
        </w:rPr>
        <w:t>, соответствующим критери</w:t>
      </w:r>
      <w:r w:rsidR="00636CA0">
        <w:rPr>
          <w:rFonts w:eastAsia="Calibri"/>
          <w:sz w:val="28"/>
          <w:szCs w:val="28"/>
        </w:rPr>
        <w:t>ю</w:t>
      </w:r>
      <w:r w:rsidR="00E74B4F">
        <w:rPr>
          <w:rFonts w:eastAsia="Calibri"/>
          <w:sz w:val="28"/>
          <w:szCs w:val="28"/>
        </w:rPr>
        <w:t xml:space="preserve"> </w:t>
      </w:r>
      <w:r w:rsidR="00492D87">
        <w:rPr>
          <w:rFonts w:eastAsia="Calibri"/>
          <w:sz w:val="28"/>
          <w:szCs w:val="28"/>
        </w:rPr>
        <w:t>«</w:t>
      </w:r>
      <w:r w:rsidR="00F97696" w:rsidRPr="00F97696">
        <w:rPr>
          <w:sz w:val="28"/>
          <w:szCs w:val="28"/>
        </w:rPr>
        <w:t>наличи</w:t>
      </w:r>
      <w:r w:rsidR="00492D87">
        <w:rPr>
          <w:sz w:val="28"/>
          <w:szCs w:val="28"/>
        </w:rPr>
        <w:t>е</w:t>
      </w:r>
      <w:r w:rsidR="00F97696" w:rsidRPr="00F97696">
        <w:rPr>
          <w:sz w:val="28"/>
          <w:szCs w:val="28"/>
        </w:rPr>
        <w:t xml:space="preserve"> </w:t>
      </w:r>
      <w:r w:rsidR="00A41038" w:rsidRPr="00F97696">
        <w:rPr>
          <w:sz w:val="28"/>
          <w:szCs w:val="28"/>
        </w:rPr>
        <w:t>на территории муниципального</w:t>
      </w:r>
      <w:r w:rsidR="00A41038">
        <w:rPr>
          <w:sz w:val="28"/>
          <w:szCs w:val="28"/>
        </w:rPr>
        <w:t xml:space="preserve"> образования </w:t>
      </w:r>
      <w:r w:rsidR="00F97696">
        <w:rPr>
          <w:rFonts w:eastAsia="Calibri"/>
          <w:sz w:val="28"/>
          <w:szCs w:val="28"/>
        </w:rPr>
        <w:t xml:space="preserve">проживающих и состоящих на регистрационном учете по месту жительства (месту пребывания) </w:t>
      </w:r>
      <w:r w:rsidR="00A41038" w:rsidRPr="00A41038">
        <w:rPr>
          <w:sz w:val="28"/>
          <w:szCs w:val="28"/>
        </w:rPr>
        <w:t>участник</w:t>
      </w:r>
      <w:r w:rsidR="00F97696">
        <w:rPr>
          <w:sz w:val="28"/>
          <w:szCs w:val="28"/>
        </w:rPr>
        <w:t>ов</w:t>
      </w:r>
      <w:r w:rsidR="00A41038" w:rsidRPr="00A41038">
        <w:rPr>
          <w:sz w:val="28"/>
          <w:szCs w:val="28"/>
        </w:rPr>
        <w:t xml:space="preserve"> и инвалид</w:t>
      </w:r>
      <w:r w:rsidR="00F97696">
        <w:rPr>
          <w:sz w:val="28"/>
          <w:szCs w:val="28"/>
        </w:rPr>
        <w:t>ов</w:t>
      </w:r>
      <w:r w:rsidR="00A41038" w:rsidRPr="00A41038">
        <w:rPr>
          <w:sz w:val="28"/>
          <w:szCs w:val="28"/>
        </w:rPr>
        <w:t xml:space="preserve"> Великой Отечественной войны, поименованных в части 1 пункта 1 статьи 2, пунктах 1, 2, 4, 5 статьи 4 Федерального закона от 12.01.1995 № 5-ФЗ «О ветеранах», не имеющих оснований для обеспечения жильем в соответствии с Указом Президента Российской Федерации от 07.05.2008 № 714 «Об обеспечении жильем ветеранов Великой Отечественной войны 1941 – 1945 годов»</w:t>
      </w:r>
      <w:r w:rsidR="00A41038" w:rsidRPr="00A41038">
        <w:rPr>
          <w:rFonts w:eastAsia="Calibri"/>
          <w:sz w:val="28"/>
          <w:szCs w:val="28"/>
        </w:rPr>
        <w:t>.</w:t>
      </w:r>
    </w:p>
    <w:p w:rsidR="00DF111D" w:rsidRPr="005E5E77" w:rsidRDefault="00F90FB5" w:rsidP="007A40F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DF111D">
        <w:rPr>
          <w:rFonts w:eastAsia="Calibri"/>
          <w:sz w:val="28"/>
          <w:szCs w:val="28"/>
        </w:rPr>
        <w:t xml:space="preserve">. Распределение иных межбюджетных трансфертов </w:t>
      </w:r>
      <w:r w:rsidR="00455B3D">
        <w:rPr>
          <w:rFonts w:eastAsia="Calibri"/>
          <w:sz w:val="28"/>
          <w:szCs w:val="28"/>
        </w:rPr>
        <w:t xml:space="preserve">между </w:t>
      </w:r>
      <w:r w:rsidR="00455B3D" w:rsidRPr="00F97696">
        <w:rPr>
          <w:rFonts w:eastAsia="Calibri"/>
          <w:sz w:val="28"/>
          <w:szCs w:val="28"/>
        </w:rPr>
        <w:t>муниципальным</w:t>
      </w:r>
      <w:r w:rsidR="00455B3D">
        <w:rPr>
          <w:rFonts w:eastAsia="Calibri"/>
          <w:sz w:val="28"/>
          <w:szCs w:val="28"/>
        </w:rPr>
        <w:t>и</w:t>
      </w:r>
      <w:r w:rsidR="00455B3D" w:rsidRPr="00F97696">
        <w:rPr>
          <w:rFonts w:eastAsia="Calibri"/>
          <w:sz w:val="28"/>
          <w:szCs w:val="28"/>
        </w:rPr>
        <w:t xml:space="preserve"> районам</w:t>
      </w:r>
      <w:r w:rsidR="00455B3D">
        <w:rPr>
          <w:rFonts w:eastAsia="Calibri"/>
          <w:sz w:val="28"/>
          <w:szCs w:val="28"/>
        </w:rPr>
        <w:t>и</w:t>
      </w:r>
      <w:r w:rsidR="00455B3D" w:rsidRPr="00F97696">
        <w:rPr>
          <w:rFonts w:eastAsia="Calibri"/>
          <w:sz w:val="28"/>
          <w:szCs w:val="28"/>
        </w:rPr>
        <w:t xml:space="preserve"> (городским</w:t>
      </w:r>
      <w:r w:rsidR="00455B3D">
        <w:rPr>
          <w:rFonts w:eastAsia="Calibri"/>
          <w:sz w:val="28"/>
          <w:szCs w:val="28"/>
        </w:rPr>
        <w:t>и</w:t>
      </w:r>
      <w:r w:rsidR="00455B3D" w:rsidRPr="00F97696">
        <w:rPr>
          <w:rFonts w:eastAsia="Calibri"/>
          <w:sz w:val="28"/>
          <w:szCs w:val="28"/>
        </w:rPr>
        <w:t xml:space="preserve"> округам</w:t>
      </w:r>
      <w:r w:rsidR="00455B3D">
        <w:rPr>
          <w:rFonts w:eastAsia="Calibri"/>
          <w:sz w:val="28"/>
          <w:szCs w:val="28"/>
        </w:rPr>
        <w:t>и</w:t>
      </w:r>
      <w:r w:rsidR="00455B3D" w:rsidRPr="00F97696">
        <w:rPr>
          <w:rFonts w:eastAsia="Calibri"/>
          <w:sz w:val="28"/>
          <w:szCs w:val="28"/>
        </w:rPr>
        <w:t>) Кировской области</w:t>
      </w:r>
      <w:r w:rsidR="00DF111D">
        <w:rPr>
          <w:rFonts w:eastAsia="Calibri"/>
          <w:sz w:val="28"/>
          <w:szCs w:val="28"/>
        </w:rPr>
        <w:t xml:space="preserve"> устанавливается </w:t>
      </w:r>
      <w:r w:rsidR="007A40F9">
        <w:rPr>
          <w:rFonts w:eastAsia="Calibri"/>
          <w:sz w:val="28"/>
          <w:szCs w:val="28"/>
        </w:rPr>
        <w:t xml:space="preserve">Законом Кировской области от 18.12.2018 № 210-ЗО </w:t>
      </w:r>
      <w:r w:rsidR="007A40F9">
        <w:rPr>
          <w:rFonts w:eastAsia="Calibri"/>
          <w:sz w:val="28"/>
          <w:szCs w:val="28"/>
        </w:rPr>
        <w:br/>
        <w:t xml:space="preserve">«Об областном бюджете на 2019 год и на плановый период 2020 и </w:t>
      </w:r>
      <w:r w:rsidR="001E3C83">
        <w:rPr>
          <w:rFonts w:eastAsia="Calibri"/>
          <w:sz w:val="28"/>
          <w:szCs w:val="28"/>
        </w:rPr>
        <w:br/>
      </w:r>
      <w:r w:rsidR="007A40F9">
        <w:rPr>
          <w:rFonts w:eastAsia="Calibri"/>
          <w:sz w:val="28"/>
          <w:szCs w:val="28"/>
        </w:rPr>
        <w:t>2021 годов».</w:t>
      </w:r>
    </w:p>
    <w:p w:rsidR="00DF111D" w:rsidRPr="00636CA0" w:rsidRDefault="00A41038" w:rsidP="006169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36CA0">
        <w:rPr>
          <w:rFonts w:eastAsia="Calibri"/>
          <w:sz w:val="28"/>
          <w:szCs w:val="28"/>
        </w:rPr>
        <w:t>6</w:t>
      </w:r>
      <w:r w:rsidR="00DF111D" w:rsidRPr="00636CA0">
        <w:rPr>
          <w:rFonts w:eastAsia="Calibri"/>
          <w:sz w:val="28"/>
          <w:szCs w:val="28"/>
        </w:rPr>
        <w:t>. Расчет объема иных межбюджетных трансфертов производится по следующей формуле:</w:t>
      </w:r>
    </w:p>
    <w:p w:rsidR="00797E85" w:rsidRPr="00636CA0" w:rsidRDefault="00797E85" w:rsidP="00A864B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</w:p>
    <w:p w:rsidR="00DF111D" w:rsidRPr="00636CA0" w:rsidRDefault="00DF111D" w:rsidP="00A864B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Calibri"/>
          <w:sz w:val="28"/>
          <w:szCs w:val="28"/>
        </w:rPr>
      </w:pPr>
      <w:r w:rsidRPr="00636CA0">
        <w:rPr>
          <w:rFonts w:eastAsia="Calibri"/>
          <w:sz w:val="28"/>
          <w:szCs w:val="28"/>
        </w:rPr>
        <w:lastRenderedPageBreak/>
        <w:t>S</w:t>
      </w:r>
      <w:r w:rsidRPr="00636CA0">
        <w:rPr>
          <w:rFonts w:eastAsia="Calibri"/>
          <w:sz w:val="28"/>
          <w:szCs w:val="28"/>
          <w:vertAlign w:val="subscript"/>
        </w:rPr>
        <w:t>i</w:t>
      </w:r>
      <w:r w:rsidRPr="00636CA0">
        <w:rPr>
          <w:rFonts w:eastAsia="Calibri"/>
          <w:sz w:val="28"/>
          <w:szCs w:val="28"/>
        </w:rPr>
        <w:t xml:space="preserve"> = C</w:t>
      </w:r>
      <w:r w:rsidRPr="00636CA0">
        <w:rPr>
          <w:rFonts w:eastAsia="Calibri"/>
          <w:sz w:val="28"/>
          <w:szCs w:val="28"/>
          <w:vertAlign w:val="subscript"/>
        </w:rPr>
        <w:t>i</w:t>
      </w:r>
      <w:r w:rsidRPr="00636CA0">
        <w:rPr>
          <w:rFonts w:eastAsia="Calibri"/>
          <w:sz w:val="28"/>
          <w:szCs w:val="28"/>
        </w:rPr>
        <w:t xml:space="preserve"> x D</w:t>
      </w:r>
      <w:r w:rsidRPr="00636CA0">
        <w:rPr>
          <w:rFonts w:eastAsia="Calibri"/>
          <w:sz w:val="28"/>
          <w:szCs w:val="28"/>
          <w:vertAlign w:val="subscript"/>
        </w:rPr>
        <w:t>i</w:t>
      </w:r>
      <w:r w:rsidRPr="00636CA0">
        <w:rPr>
          <w:rFonts w:eastAsia="Calibri"/>
          <w:sz w:val="28"/>
          <w:szCs w:val="28"/>
        </w:rPr>
        <w:t>, где:</w:t>
      </w:r>
    </w:p>
    <w:p w:rsidR="00797E85" w:rsidRPr="00636CA0" w:rsidRDefault="00797E85" w:rsidP="00A864B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</w:p>
    <w:p w:rsidR="00455B3D" w:rsidRDefault="00DF111D" w:rsidP="00A864B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36CA0">
        <w:rPr>
          <w:rFonts w:eastAsia="Calibri"/>
          <w:sz w:val="28"/>
          <w:szCs w:val="28"/>
        </w:rPr>
        <w:t>S</w:t>
      </w:r>
      <w:r w:rsidRPr="00636CA0">
        <w:rPr>
          <w:rFonts w:eastAsia="Calibri"/>
          <w:sz w:val="28"/>
          <w:szCs w:val="28"/>
          <w:vertAlign w:val="subscript"/>
        </w:rPr>
        <w:t>i</w:t>
      </w:r>
      <w:r w:rsidRPr="00636CA0">
        <w:rPr>
          <w:rFonts w:eastAsia="Calibri"/>
          <w:sz w:val="28"/>
          <w:szCs w:val="28"/>
        </w:rPr>
        <w:t xml:space="preserve"> </w:t>
      </w:r>
      <w:r w:rsidR="004730D7" w:rsidRPr="00636CA0">
        <w:rPr>
          <w:rFonts w:eastAsia="Calibri"/>
          <w:sz w:val="28"/>
          <w:szCs w:val="28"/>
        </w:rPr>
        <w:t xml:space="preserve">– </w:t>
      </w:r>
      <w:r w:rsidRPr="00636CA0">
        <w:rPr>
          <w:rFonts w:eastAsia="Calibri"/>
          <w:sz w:val="28"/>
          <w:szCs w:val="28"/>
        </w:rPr>
        <w:t xml:space="preserve">объем </w:t>
      </w:r>
      <w:r w:rsidR="000B2702">
        <w:rPr>
          <w:rFonts w:eastAsia="Calibri"/>
          <w:sz w:val="28"/>
          <w:szCs w:val="28"/>
        </w:rPr>
        <w:t xml:space="preserve">иных </w:t>
      </w:r>
      <w:r w:rsidRPr="00636CA0">
        <w:rPr>
          <w:rFonts w:eastAsia="Calibri"/>
          <w:sz w:val="28"/>
          <w:szCs w:val="28"/>
        </w:rPr>
        <w:t>межбюджетн</w:t>
      </w:r>
      <w:r w:rsidR="000B2702">
        <w:rPr>
          <w:rFonts w:eastAsia="Calibri"/>
          <w:sz w:val="28"/>
          <w:szCs w:val="28"/>
        </w:rPr>
        <w:t>ых</w:t>
      </w:r>
      <w:r w:rsidRPr="00636CA0">
        <w:rPr>
          <w:rFonts w:eastAsia="Calibri"/>
          <w:sz w:val="28"/>
          <w:szCs w:val="28"/>
        </w:rPr>
        <w:t xml:space="preserve"> трансферт</w:t>
      </w:r>
      <w:r w:rsidR="000B2702">
        <w:rPr>
          <w:rFonts w:eastAsia="Calibri"/>
          <w:sz w:val="28"/>
          <w:szCs w:val="28"/>
        </w:rPr>
        <w:t>ов, предоставляемых</w:t>
      </w:r>
      <w:r w:rsidRPr="00636CA0">
        <w:rPr>
          <w:rFonts w:eastAsia="Calibri"/>
          <w:sz w:val="28"/>
          <w:szCs w:val="28"/>
        </w:rPr>
        <w:t xml:space="preserve"> i-</w:t>
      </w:r>
      <w:r w:rsidR="000B2702">
        <w:rPr>
          <w:rFonts w:eastAsia="Calibri"/>
          <w:sz w:val="28"/>
          <w:szCs w:val="28"/>
        </w:rPr>
        <w:t>му</w:t>
      </w:r>
      <w:r w:rsidRPr="00636CA0">
        <w:rPr>
          <w:rFonts w:eastAsia="Calibri"/>
          <w:sz w:val="28"/>
          <w:szCs w:val="28"/>
        </w:rPr>
        <w:t xml:space="preserve"> </w:t>
      </w:r>
      <w:r w:rsidR="00CA472D" w:rsidRPr="00636CA0">
        <w:rPr>
          <w:rFonts w:eastAsia="Calibri"/>
          <w:sz w:val="28"/>
          <w:szCs w:val="28"/>
        </w:rPr>
        <w:t>муниципально</w:t>
      </w:r>
      <w:r w:rsidR="000B2702">
        <w:rPr>
          <w:rFonts w:eastAsia="Calibri"/>
          <w:sz w:val="28"/>
          <w:szCs w:val="28"/>
        </w:rPr>
        <w:t>му</w:t>
      </w:r>
      <w:r w:rsidR="00CA472D" w:rsidRPr="00636CA0">
        <w:rPr>
          <w:rFonts w:eastAsia="Calibri"/>
          <w:sz w:val="28"/>
          <w:szCs w:val="28"/>
        </w:rPr>
        <w:t xml:space="preserve"> район</w:t>
      </w:r>
      <w:r w:rsidR="000B2702">
        <w:rPr>
          <w:rFonts w:eastAsia="Calibri"/>
          <w:sz w:val="28"/>
          <w:szCs w:val="28"/>
        </w:rPr>
        <w:t>у</w:t>
      </w:r>
      <w:r w:rsidR="00CA472D" w:rsidRPr="00636CA0">
        <w:rPr>
          <w:rFonts w:eastAsia="Calibri"/>
          <w:sz w:val="28"/>
          <w:szCs w:val="28"/>
        </w:rPr>
        <w:t xml:space="preserve"> (городско</w:t>
      </w:r>
      <w:r w:rsidR="000B2702">
        <w:rPr>
          <w:rFonts w:eastAsia="Calibri"/>
          <w:sz w:val="28"/>
          <w:szCs w:val="28"/>
        </w:rPr>
        <w:t>му</w:t>
      </w:r>
      <w:r w:rsidR="00CA472D" w:rsidRPr="00636CA0">
        <w:rPr>
          <w:rFonts w:eastAsia="Calibri"/>
          <w:sz w:val="28"/>
          <w:szCs w:val="28"/>
        </w:rPr>
        <w:t xml:space="preserve"> округ</w:t>
      </w:r>
      <w:r w:rsidR="000B2702">
        <w:rPr>
          <w:rFonts w:eastAsia="Calibri"/>
          <w:sz w:val="28"/>
          <w:szCs w:val="28"/>
        </w:rPr>
        <w:t>у</w:t>
      </w:r>
      <w:r w:rsidR="00CA472D" w:rsidRPr="00636CA0">
        <w:rPr>
          <w:rFonts w:eastAsia="Calibri"/>
          <w:sz w:val="28"/>
          <w:szCs w:val="28"/>
        </w:rPr>
        <w:t>) Кировской области</w:t>
      </w:r>
      <w:r w:rsidR="00455B3D">
        <w:rPr>
          <w:rFonts w:eastAsia="Calibri"/>
          <w:sz w:val="28"/>
          <w:szCs w:val="28"/>
        </w:rPr>
        <w:t>;</w:t>
      </w:r>
    </w:p>
    <w:p w:rsidR="00DF111D" w:rsidRDefault="00DF111D" w:rsidP="006169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36CA0">
        <w:rPr>
          <w:rFonts w:eastAsia="Calibri"/>
          <w:sz w:val="28"/>
          <w:szCs w:val="28"/>
        </w:rPr>
        <w:t>C</w:t>
      </w:r>
      <w:r w:rsidRPr="00636CA0">
        <w:rPr>
          <w:rFonts w:eastAsia="Calibri"/>
          <w:sz w:val="28"/>
          <w:szCs w:val="28"/>
          <w:vertAlign w:val="subscript"/>
        </w:rPr>
        <w:t>i</w:t>
      </w:r>
      <w:r w:rsidRPr="00636CA0">
        <w:rPr>
          <w:rFonts w:eastAsia="Calibri"/>
          <w:sz w:val="28"/>
          <w:szCs w:val="28"/>
        </w:rPr>
        <w:t xml:space="preserve"> </w:t>
      </w:r>
      <w:r w:rsidR="004730D7" w:rsidRPr="00636CA0">
        <w:rPr>
          <w:rFonts w:eastAsia="Calibri"/>
          <w:sz w:val="28"/>
          <w:szCs w:val="28"/>
        </w:rPr>
        <w:t>–</w:t>
      </w:r>
      <w:r w:rsidRPr="00636CA0">
        <w:rPr>
          <w:rFonts w:eastAsia="Calibri"/>
          <w:sz w:val="28"/>
          <w:szCs w:val="28"/>
        </w:rPr>
        <w:t xml:space="preserve"> </w:t>
      </w:r>
      <w:r w:rsidR="00797E85" w:rsidRPr="00636CA0">
        <w:rPr>
          <w:rFonts w:eastAsia="Calibri"/>
          <w:sz w:val="28"/>
          <w:szCs w:val="28"/>
        </w:rPr>
        <w:t xml:space="preserve">стоимость затрат </w:t>
      </w:r>
      <w:r w:rsidRPr="00636CA0">
        <w:rPr>
          <w:rFonts w:eastAsia="Calibri"/>
          <w:sz w:val="28"/>
          <w:szCs w:val="28"/>
        </w:rPr>
        <w:t xml:space="preserve">на </w:t>
      </w:r>
      <w:r w:rsidRPr="00636CA0">
        <w:rPr>
          <w:sz w:val="28"/>
          <w:szCs w:val="28"/>
        </w:rPr>
        <w:t xml:space="preserve">проведение ремонта </w:t>
      </w:r>
      <w:r w:rsidR="00CE7408" w:rsidRPr="00636CA0">
        <w:rPr>
          <w:sz w:val="28"/>
          <w:szCs w:val="28"/>
        </w:rPr>
        <w:t xml:space="preserve">одного </w:t>
      </w:r>
      <w:r w:rsidRPr="00636CA0">
        <w:rPr>
          <w:sz w:val="28"/>
          <w:szCs w:val="28"/>
        </w:rPr>
        <w:t>жил</w:t>
      </w:r>
      <w:r w:rsidR="00CE7408" w:rsidRPr="00636CA0">
        <w:rPr>
          <w:sz w:val="28"/>
          <w:szCs w:val="28"/>
        </w:rPr>
        <w:t>ого</w:t>
      </w:r>
      <w:r w:rsidRPr="00636CA0">
        <w:rPr>
          <w:sz w:val="28"/>
          <w:szCs w:val="28"/>
        </w:rPr>
        <w:t xml:space="preserve"> помещени</w:t>
      </w:r>
      <w:r w:rsidR="00CE7408" w:rsidRPr="00636CA0">
        <w:rPr>
          <w:sz w:val="28"/>
          <w:szCs w:val="28"/>
        </w:rPr>
        <w:t>я</w:t>
      </w:r>
      <w:r w:rsidRPr="00636CA0">
        <w:rPr>
          <w:sz w:val="28"/>
          <w:szCs w:val="28"/>
        </w:rPr>
        <w:t xml:space="preserve"> </w:t>
      </w:r>
      <w:r w:rsidRPr="00636CA0">
        <w:rPr>
          <w:rFonts w:eastAsia="Calibri"/>
          <w:sz w:val="28"/>
          <w:szCs w:val="28"/>
        </w:rPr>
        <w:t xml:space="preserve">в i-м </w:t>
      </w:r>
      <w:r w:rsidR="00CA472D" w:rsidRPr="00636CA0">
        <w:rPr>
          <w:rFonts w:eastAsia="Calibri"/>
          <w:sz w:val="28"/>
          <w:szCs w:val="28"/>
        </w:rPr>
        <w:t>муниципальном районе (городском округе) Кировской области</w:t>
      </w:r>
      <w:r w:rsidR="001D3272" w:rsidRPr="00636CA0">
        <w:rPr>
          <w:rFonts w:eastAsia="Calibri"/>
          <w:sz w:val="28"/>
          <w:szCs w:val="28"/>
        </w:rPr>
        <w:t xml:space="preserve">, </w:t>
      </w:r>
      <w:r w:rsidR="003D48AF">
        <w:rPr>
          <w:rFonts w:eastAsia="Calibri"/>
          <w:sz w:val="28"/>
          <w:szCs w:val="28"/>
        </w:rPr>
        <w:t xml:space="preserve">определенная </w:t>
      </w:r>
      <w:r w:rsidR="007A40F9">
        <w:rPr>
          <w:rFonts w:eastAsia="Calibri"/>
          <w:sz w:val="28"/>
          <w:szCs w:val="28"/>
        </w:rPr>
        <w:t>в соответствии с муниципальным правовым акт</w:t>
      </w:r>
      <w:r w:rsidR="0012347F">
        <w:rPr>
          <w:rFonts w:eastAsia="Calibri"/>
          <w:sz w:val="28"/>
          <w:szCs w:val="28"/>
        </w:rPr>
        <w:t>о</w:t>
      </w:r>
      <w:r w:rsidR="007A40F9">
        <w:rPr>
          <w:rFonts w:eastAsia="Calibri"/>
          <w:sz w:val="28"/>
          <w:szCs w:val="28"/>
        </w:rPr>
        <w:t xml:space="preserve">м, устанавливающим порядок проведения ремонта жилых помещений, </w:t>
      </w:r>
      <w:r w:rsidR="0012347F">
        <w:rPr>
          <w:rFonts w:eastAsia="Calibri"/>
          <w:sz w:val="28"/>
          <w:szCs w:val="28"/>
        </w:rPr>
        <w:br/>
      </w:r>
      <w:r w:rsidR="001D3272" w:rsidRPr="00636CA0">
        <w:rPr>
          <w:rFonts w:eastAsia="Calibri"/>
          <w:sz w:val="28"/>
          <w:szCs w:val="28"/>
        </w:rPr>
        <w:t xml:space="preserve">но не более </w:t>
      </w:r>
      <w:r w:rsidR="000B2702">
        <w:rPr>
          <w:rFonts w:eastAsia="Calibri"/>
          <w:sz w:val="28"/>
          <w:szCs w:val="28"/>
        </w:rPr>
        <w:t xml:space="preserve">50 000 </w:t>
      </w:r>
      <w:r w:rsidR="001D3272" w:rsidRPr="00636CA0">
        <w:rPr>
          <w:rFonts w:eastAsia="Calibri"/>
          <w:sz w:val="28"/>
          <w:szCs w:val="28"/>
        </w:rPr>
        <w:t>рублей</w:t>
      </w:r>
      <w:r w:rsidRPr="00636CA0">
        <w:rPr>
          <w:rFonts w:eastAsia="Calibri"/>
          <w:sz w:val="28"/>
          <w:szCs w:val="28"/>
        </w:rPr>
        <w:t>;</w:t>
      </w:r>
    </w:p>
    <w:p w:rsidR="00455B3D" w:rsidRDefault="00DF111D" w:rsidP="007A40F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36CA0">
        <w:rPr>
          <w:rFonts w:eastAsia="Calibri"/>
          <w:sz w:val="28"/>
          <w:szCs w:val="28"/>
        </w:rPr>
        <w:t>D</w:t>
      </w:r>
      <w:r w:rsidRPr="00636CA0">
        <w:rPr>
          <w:rFonts w:eastAsia="Calibri"/>
          <w:sz w:val="28"/>
          <w:szCs w:val="28"/>
          <w:vertAlign w:val="subscript"/>
        </w:rPr>
        <w:t>i</w:t>
      </w:r>
      <w:r w:rsidRPr="00636CA0">
        <w:rPr>
          <w:rFonts w:eastAsia="Calibri"/>
          <w:sz w:val="28"/>
          <w:szCs w:val="28"/>
        </w:rPr>
        <w:t xml:space="preserve"> </w:t>
      </w:r>
      <w:r w:rsidR="004730D7" w:rsidRPr="00636CA0">
        <w:rPr>
          <w:rFonts w:eastAsia="Calibri"/>
          <w:sz w:val="28"/>
          <w:szCs w:val="28"/>
        </w:rPr>
        <w:t>–</w:t>
      </w:r>
      <w:r w:rsidRPr="00636CA0">
        <w:rPr>
          <w:rFonts w:eastAsia="Calibri"/>
          <w:sz w:val="28"/>
          <w:szCs w:val="28"/>
        </w:rPr>
        <w:t xml:space="preserve"> </w:t>
      </w:r>
      <w:r w:rsidR="004730D7" w:rsidRPr="00636CA0">
        <w:rPr>
          <w:rFonts w:eastAsia="Calibri"/>
          <w:sz w:val="28"/>
          <w:szCs w:val="28"/>
        </w:rPr>
        <w:t xml:space="preserve">количество </w:t>
      </w:r>
      <w:r w:rsidR="00455B3D">
        <w:rPr>
          <w:rFonts w:eastAsia="Calibri"/>
          <w:sz w:val="28"/>
          <w:szCs w:val="28"/>
        </w:rPr>
        <w:t xml:space="preserve">проживающих и состоящих на регистрационном учете по месту жительства (месту пребывания) </w:t>
      </w:r>
      <w:r w:rsidR="00455B3D" w:rsidRPr="00A41038">
        <w:rPr>
          <w:sz w:val="28"/>
          <w:szCs w:val="28"/>
        </w:rPr>
        <w:t>участник</w:t>
      </w:r>
      <w:r w:rsidR="00455B3D">
        <w:rPr>
          <w:sz w:val="28"/>
          <w:szCs w:val="28"/>
        </w:rPr>
        <w:t>ов</w:t>
      </w:r>
      <w:r w:rsidR="00455B3D" w:rsidRPr="00A41038">
        <w:rPr>
          <w:sz w:val="28"/>
          <w:szCs w:val="28"/>
        </w:rPr>
        <w:t xml:space="preserve"> и инвалид</w:t>
      </w:r>
      <w:r w:rsidR="00455B3D">
        <w:rPr>
          <w:sz w:val="28"/>
          <w:szCs w:val="28"/>
        </w:rPr>
        <w:t>ов</w:t>
      </w:r>
      <w:r w:rsidR="00455B3D" w:rsidRPr="00A41038">
        <w:rPr>
          <w:sz w:val="28"/>
          <w:szCs w:val="28"/>
        </w:rPr>
        <w:t xml:space="preserve"> Великой Отечественной войны, поименованных в части 1 пункта 1 статьи 2, </w:t>
      </w:r>
      <w:r w:rsidR="00455B3D">
        <w:rPr>
          <w:sz w:val="28"/>
          <w:szCs w:val="28"/>
        </w:rPr>
        <w:br/>
      </w:r>
      <w:r w:rsidR="00455B3D" w:rsidRPr="00A41038">
        <w:rPr>
          <w:sz w:val="28"/>
          <w:szCs w:val="28"/>
        </w:rPr>
        <w:t xml:space="preserve">пунктах 1, 2, 4, 5 статьи 4 Федерального закона от 12.01.1995 № 5-ФЗ </w:t>
      </w:r>
      <w:r w:rsidR="00455B3D">
        <w:rPr>
          <w:sz w:val="28"/>
          <w:szCs w:val="28"/>
        </w:rPr>
        <w:br/>
      </w:r>
      <w:r w:rsidR="00455B3D" w:rsidRPr="00A41038">
        <w:rPr>
          <w:sz w:val="28"/>
          <w:szCs w:val="28"/>
        </w:rPr>
        <w:t xml:space="preserve">«О ветеранах», не имеющих оснований для обеспечения жильем </w:t>
      </w:r>
      <w:r w:rsidR="00455B3D">
        <w:rPr>
          <w:sz w:val="28"/>
          <w:szCs w:val="28"/>
        </w:rPr>
        <w:br/>
      </w:r>
      <w:r w:rsidR="00455B3D" w:rsidRPr="00A41038">
        <w:rPr>
          <w:sz w:val="28"/>
          <w:szCs w:val="28"/>
        </w:rPr>
        <w:t xml:space="preserve">в соответствии с Указом Президента Российской Федерации от 07.05.2008 </w:t>
      </w:r>
      <w:r w:rsidR="00455B3D">
        <w:rPr>
          <w:sz w:val="28"/>
          <w:szCs w:val="28"/>
        </w:rPr>
        <w:br/>
      </w:r>
      <w:r w:rsidR="00455B3D" w:rsidRPr="00A41038">
        <w:rPr>
          <w:sz w:val="28"/>
          <w:szCs w:val="28"/>
        </w:rPr>
        <w:t>№ 714 «Об обеспечении жильем ветеранов Великой Отечественной войны 1941 – 1945 годов»</w:t>
      </w:r>
      <w:r w:rsidR="00CE43DC">
        <w:rPr>
          <w:sz w:val="28"/>
          <w:szCs w:val="28"/>
        </w:rPr>
        <w:t xml:space="preserve"> (далее – граждане)</w:t>
      </w:r>
      <w:r w:rsidR="00455B3D">
        <w:rPr>
          <w:sz w:val="28"/>
          <w:szCs w:val="28"/>
        </w:rPr>
        <w:t xml:space="preserve">, </w:t>
      </w:r>
      <w:r w:rsidRPr="00636CA0">
        <w:rPr>
          <w:rFonts w:eastAsia="Calibri"/>
          <w:sz w:val="28"/>
          <w:szCs w:val="28"/>
        </w:rPr>
        <w:t xml:space="preserve">в i-м </w:t>
      </w:r>
      <w:r w:rsidR="00CA472D" w:rsidRPr="00636CA0">
        <w:rPr>
          <w:rFonts w:eastAsia="Calibri"/>
          <w:sz w:val="28"/>
          <w:szCs w:val="28"/>
        </w:rPr>
        <w:t>муниципальном районе (городском округе) Кировской области</w:t>
      </w:r>
      <w:r w:rsidR="00455B3D">
        <w:rPr>
          <w:rFonts w:eastAsia="Calibri"/>
          <w:sz w:val="28"/>
          <w:szCs w:val="28"/>
        </w:rPr>
        <w:t>.</w:t>
      </w:r>
    </w:p>
    <w:p w:rsidR="00DF111D" w:rsidRDefault="00A41038" w:rsidP="007A40F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36CA0">
        <w:rPr>
          <w:rFonts w:eastAsia="Calibri"/>
          <w:sz w:val="28"/>
          <w:szCs w:val="28"/>
        </w:rPr>
        <w:t>7</w:t>
      </w:r>
      <w:r w:rsidR="00DF111D" w:rsidRPr="00636CA0">
        <w:rPr>
          <w:rFonts w:eastAsia="Calibri"/>
          <w:sz w:val="28"/>
          <w:szCs w:val="28"/>
        </w:rPr>
        <w:t>. Перечисление иных межбюджетных трансфертов</w:t>
      </w:r>
      <w:r w:rsidR="00DF111D">
        <w:rPr>
          <w:rFonts w:eastAsia="Calibri"/>
          <w:sz w:val="28"/>
          <w:szCs w:val="28"/>
        </w:rPr>
        <w:t xml:space="preserve"> из областного бюджета в бюджеты муниципальных районов (городских округов) </w:t>
      </w:r>
      <w:r w:rsidR="00492D87">
        <w:rPr>
          <w:rFonts w:eastAsia="Calibri"/>
          <w:sz w:val="28"/>
          <w:szCs w:val="28"/>
        </w:rPr>
        <w:t xml:space="preserve">Кировской области </w:t>
      </w:r>
      <w:r w:rsidR="00DF111D">
        <w:rPr>
          <w:rFonts w:eastAsia="Calibri"/>
          <w:sz w:val="28"/>
          <w:szCs w:val="28"/>
        </w:rPr>
        <w:t>осуществляется в установленном порядке.</w:t>
      </w:r>
    </w:p>
    <w:p w:rsidR="00A864BC" w:rsidRDefault="00A864BC" w:rsidP="001234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соответствии с решениями о бюджете иные межбюджетные трансферты (часть иных межбюджетных трансфертов) </w:t>
      </w:r>
      <w:r w:rsidR="00196FEE">
        <w:rPr>
          <w:rFonts w:eastAsia="Calibri"/>
          <w:sz w:val="28"/>
          <w:szCs w:val="28"/>
        </w:rPr>
        <w:t xml:space="preserve">могут быть перечислены муниципальными районами в установленном порядке </w:t>
      </w:r>
      <w:r w:rsidR="00196FEE">
        <w:rPr>
          <w:rFonts w:eastAsia="Calibri"/>
          <w:sz w:val="28"/>
          <w:szCs w:val="28"/>
        </w:rPr>
        <w:br/>
        <w:t>в бюджеты поселений.</w:t>
      </w:r>
    </w:p>
    <w:p w:rsidR="00326D29" w:rsidRDefault="00A41038" w:rsidP="00326D2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CE43DC">
        <w:rPr>
          <w:rFonts w:eastAsia="Calibri"/>
          <w:sz w:val="28"/>
          <w:szCs w:val="28"/>
        </w:rPr>
        <w:t>8</w:t>
      </w:r>
      <w:r w:rsidR="00797E85" w:rsidRPr="00CE43DC">
        <w:rPr>
          <w:rFonts w:eastAsia="Calibri"/>
          <w:sz w:val="28"/>
          <w:szCs w:val="28"/>
        </w:rPr>
        <w:t xml:space="preserve">. </w:t>
      </w:r>
      <w:r w:rsidR="00A43967" w:rsidRPr="00CE43DC">
        <w:rPr>
          <w:rFonts w:eastAsia="Calibri"/>
          <w:sz w:val="28"/>
          <w:szCs w:val="28"/>
        </w:rPr>
        <w:t>Получатели бюджетных средств осуществляют расходование средств иных межбюджетных трансфертов</w:t>
      </w:r>
      <w:r w:rsidR="00A43967">
        <w:rPr>
          <w:rFonts w:eastAsia="Calibri"/>
          <w:sz w:val="28"/>
          <w:szCs w:val="28"/>
        </w:rPr>
        <w:t xml:space="preserve"> в соответствии с</w:t>
      </w:r>
      <w:r w:rsidR="00A43967" w:rsidRPr="00CE43DC">
        <w:rPr>
          <w:rFonts w:eastAsia="Calibri"/>
          <w:sz w:val="28"/>
          <w:szCs w:val="28"/>
        </w:rPr>
        <w:t xml:space="preserve"> </w:t>
      </w:r>
      <w:r w:rsidR="00A43967">
        <w:rPr>
          <w:rFonts w:eastAsia="Calibri"/>
          <w:sz w:val="28"/>
          <w:szCs w:val="28"/>
        </w:rPr>
        <w:t xml:space="preserve">муниципальным правовым актом, устанавливающим порядок проведения ремонта жилых помещений, </w:t>
      </w:r>
      <w:r w:rsidR="00B84146">
        <w:rPr>
          <w:rFonts w:eastAsia="Calibri"/>
          <w:sz w:val="28"/>
          <w:szCs w:val="28"/>
        </w:rPr>
        <w:t xml:space="preserve">способы расходования указанных средств: </w:t>
      </w:r>
      <w:r w:rsidR="00A43967" w:rsidRPr="00CE43DC">
        <w:rPr>
          <w:rFonts w:eastAsia="Calibri"/>
          <w:sz w:val="28"/>
          <w:szCs w:val="28"/>
        </w:rPr>
        <w:t xml:space="preserve">на </w:t>
      </w:r>
      <w:r w:rsidR="00A43967" w:rsidRPr="00CE43DC">
        <w:rPr>
          <w:sz w:val="28"/>
          <w:szCs w:val="28"/>
        </w:rPr>
        <w:t>проведение ремонта жилых помещений граждан</w:t>
      </w:r>
      <w:r w:rsidR="00A43967" w:rsidRPr="00CE43DC">
        <w:rPr>
          <w:rFonts w:eastAsia="Calibri"/>
          <w:sz w:val="28"/>
          <w:szCs w:val="28"/>
        </w:rPr>
        <w:t xml:space="preserve"> </w:t>
      </w:r>
      <w:r w:rsidR="00A43967">
        <w:rPr>
          <w:rFonts w:eastAsia="Calibri"/>
          <w:sz w:val="28"/>
          <w:szCs w:val="28"/>
        </w:rPr>
        <w:t xml:space="preserve">в соответствии с законодательством </w:t>
      </w:r>
      <w:r w:rsidR="0082725E">
        <w:rPr>
          <w:rFonts w:eastAsia="Calibri"/>
          <w:sz w:val="28"/>
          <w:szCs w:val="28"/>
        </w:rPr>
        <w:br/>
      </w:r>
      <w:r w:rsidR="00A43967">
        <w:rPr>
          <w:rFonts w:eastAsia="Calibri"/>
          <w:sz w:val="28"/>
          <w:szCs w:val="28"/>
        </w:rPr>
        <w:lastRenderedPageBreak/>
        <w:t xml:space="preserve">о контрактной системе в сфере закупок товаров, работ, услуг для обеспечения государственных и муниципальных нужд или на </w:t>
      </w:r>
      <w:r w:rsidR="00A43967" w:rsidRPr="00CE43DC">
        <w:rPr>
          <w:rFonts w:eastAsia="Calibri"/>
          <w:sz w:val="28"/>
          <w:szCs w:val="28"/>
        </w:rPr>
        <w:t xml:space="preserve">возмещение </w:t>
      </w:r>
      <w:r w:rsidR="00A43967">
        <w:rPr>
          <w:rFonts w:eastAsia="Calibri"/>
          <w:sz w:val="28"/>
          <w:szCs w:val="28"/>
        </w:rPr>
        <w:t xml:space="preserve">гражданам </w:t>
      </w:r>
      <w:r w:rsidR="00A43967" w:rsidRPr="00CE43DC">
        <w:rPr>
          <w:rFonts w:eastAsia="Calibri"/>
          <w:sz w:val="28"/>
          <w:szCs w:val="28"/>
        </w:rPr>
        <w:t xml:space="preserve">затрат на </w:t>
      </w:r>
      <w:r w:rsidR="00A43967" w:rsidRPr="00CE43DC">
        <w:rPr>
          <w:sz w:val="28"/>
          <w:szCs w:val="28"/>
        </w:rPr>
        <w:t>проведение ремонта жилых помещений</w:t>
      </w:r>
      <w:r w:rsidR="00A43967">
        <w:rPr>
          <w:rFonts w:eastAsia="Calibri"/>
          <w:sz w:val="28"/>
          <w:szCs w:val="28"/>
        </w:rPr>
        <w:t>.</w:t>
      </w:r>
    </w:p>
    <w:p w:rsidR="00DF111D" w:rsidRDefault="00A41038" w:rsidP="00E74B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DF111D">
        <w:rPr>
          <w:rFonts w:eastAsia="Calibri"/>
          <w:sz w:val="28"/>
          <w:szCs w:val="28"/>
        </w:rPr>
        <w:t xml:space="preserve">. Операции со средствами за счет иных межбюджетных трансфертов, </w:t>
      </w:r>
      <w:r w:rsidR="007A40F9">
        <w:rPr>
          <w:rFonts w:eastAsia="Calibri"/>
          <w:sz w:val="28"/>
          <w:szCs w:val="28"/>
        </w:rPr>
        <w:br/>
      </w:r>
      <w:r w:rsidR="00DF111D">
        <w:rPr>
          <w:rFonts w:eastAsia="Calibri"/>
          <w:sz w:val="28"/>
          <w:szCs w:val="28"/>
        </w:rPr>
        <w:t xml:space="preserve">в том числе с их остатками, не использованными по состоянию на 1 января текущего финансового года, учитываются на лицевых счетах, открытых получателям </w:t>
      </w:r>
      <w:r w:rsidR="006169F5">
        <w:rPr>
          <w:rFonts w:eastAsia="Calibri"/>
          <w:sz w:val="28"/>
          <w:szCs w:val="28"/>
        </w:rPr>
        <w:t xml:space="preserve">бюджетных </w:t>
      </w:r>
      <w:r w:rsidR="00DF111D">
        <w:rPr>
          <w:rFonts w:eastAsia="Calibri"/>
          <w:sz w:val="28"/>
          <w:szCs w:val="28"/>
        </w:rPr>
        <w:t>средств в финансовых органах муниципальных образований.</w:t>
      </w:r>
    </w:p>
    <w:p w:rsidR="00DF111D" w:rsidRDefault="00DF111D" w:rsidP="00E74B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случае кассового обслуживания исполнения местных бюджетов органами Федерального казначейства (передачи органам Федерального казначейства функций финансового органа муниципального образования </w:t>
      </w:r>
      <w:r w:rsidR="00ED7ADF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 xml:space="preserve">по исполнению местного бюджета в части учета кассовых операций </w:t>
      </w:r>
      <w:r w:rsidR="00ED7ADF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 xml:space="preserve">с межбюджетными трансфертами, предоставляемыми из федерального бюджета в форме субсидий, субвенций и иных межбюджетных трансфертов, имеющих целевое назначение) операции со средствами за счет иных межбюджетных трансфертов, в том числе с их остатками, </w:t>
      </w:r>
      <w:r w:rsidR="006169F5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 xml:space="preserve">не использованными по состоянию на 1 января текущего года, учитываются на лицевых счетах, открытых получателям </w:t>
      </w:r>
      <w:r w:rsidR="007B03B5">
        <w:rPr>
          <w:rFonts w:eastAsia="Calibri"/>
          <w:sz w:val="28"/>
          <w:szCs w:val="28"/>
        </w:rPr>
        <w:t xml:space="preserve">бюджетных </w:t>
      </w:r>
      <w:r>
        <w:rPr>
          <w:rFonts w:eastAsia="Calibri"/>
          <w:sz w:val="28"/>
          <w:szCs w:val="28"/>
        </w:rPr>
        <w:t xml:space="preserve">средств в отделах </w:t>
      </w:r>
      <w:r w:rsidR="007B03B5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 xml:space="preserve">по муниципальным образованиям Управления Федерального казначейства </w:t>
      </w:r>
      <w:r w:rsidR="007B03B5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по Кировской области.</w:t>
      </w:r>
    </w:p>
    <w:p w:rsidR="00DF111D" w:rsidRDefault="00C64B05" w:rsidP="00E74B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A41038">
        <w:rPr>
          <w:rFonts w:eastAsia="Calibri"/>
          <w:sz w:val="28"/>
          <w:szCs w:val="28"/>
        </w:rPr>
        <w:t>0</w:t>
      </w:r>
      <w:r w:rsidR="00DF111D">
        <w:rPr>
          <w:rFonts w:eastAsia="Calibri"/>
          <w:sz w:val="28"/>
          <w:szCs w:val="28"/>
        </w:rPr>
        <w:t xml:space="preserve">. Получатели </w:t>
      </w:r>
      <w:r w:rsidR="007B03B5">
        <w:rPr>
          <w:rFonts w:eastAsia="Calibri"/>
          <w:sz w:val="28"/>
          <w:szCs w:val="28"/>
        </w:rPr>
        <w:t xml:space="preserve">бюджетных </w:t>
      </w:r>
      <w:r w:rsidR="00DF111D">
        <w:rPr>
          <w:rFonts w:eastAsia="Calibri"/>
          <w:sz w:val="28"/>
          <w:szCs w:val="28"/>
        </w:rPr>
        <w:t xml:space="preserve">средств по расходам за счет иных межбюджетных трансфертов представляют в финансовый орган муниципального района (городского округа) </w:t>
      </w:r>
      <w:r w:rsidR="007B03B5">
        <w:rPr>
          <w:rFonts w:eastAsia="Calibri"/>
          <w:sz w:val="28"/>
          <w:szCs w:val="28"/>
        </w:rPr>
        <w:t xml:space="preserve">Кировской области </w:t>
      </w:r>
      <w:r w:rsidR="00DF111D">
        <w:rPr>
          <w:rFonts w:eastAsia="Calibri"/>
          <w:sz w:val="28"/>
          <w:szCs w:val="28"/>
        </w:rPr>
        <w:t xml:space="preserve">платежные </w:t>
      </w:r>
      <w:r w:rsidR="007B03B5">
        <w:rPr>
          <w:rFonts w:eastAsia="Calibri"/>
          <w:sz w:val="28"/>
          <w:szCs w:val="28"/>
        </w:rPr>
        <w:br/>
      </w:r>
      <w:r w:rsidR="00DF111D">
        <w:rPr>
          <w:rFonts w:eastAsia="Calibri"/>
          <w:sz w:val="28"/>
          <w:szCs w:val="28"/>
        </w:rPr>
        <w:t>и иные документы, установленные финансовым органом муниципального образования, для санкционирования оплаты денежных обязательств.</w:t>
      </w:r>
    </w:p>
    <w:p w:rsidR="00DF111D" w:rsidRDefault="00DF111D" w:rsidP="00E74B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случае кассового обслуживания исполнения местных бюджетов органами Федерального казначейства (передачи органам Федерального казначейства функций финансового органа муниципального образования </w:t>
      </w:r>
      <w:r w:rsidR="00ED7ADF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 xml:space="preserve">по исполнению местного бюджета в части учета кассовых операций </w:t>
      </w:r>
      <w:r w:rsidR="00ED7ADF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 xml:space="preserve">с межбюджетными трансфертами, предоставляемыми из федерального </w:t>
      </w:r>
      <w:r>
        <w:rPr>
          <w:rFonts w:eastAsia="Calibri"/>
          <w:sz w:val="28"/>
          <w:szCs w:val="28"/>
        </w:rPr>
        <w:lastRenderedPageBreak/>
        <w:t xml:space="preserve">бюджета в форме субсидий, субвенций и иных межбюджетных трансфертов, имеющих целевое назначение) получатели </w:t>
      </w:r>
      <w:r w:rsidR="007B03B5">
        <w:rPr>
          <w:rFonts w:eastAsia="Calibri"/>
          <w:sz w:val="28"/>
          <w:szCs w:val="28"/>
        </w:rPr>
        <w:t xml:space="preserve">бюджетных средств </w:t>
      </w:r>
      <w:r>
        <w:rPr>
          <w:rFonts w:eastAsia="Calibri"/>
          <w:sz w:val="28"/>
          <w:szCs w:val="28"/>
        </w:rPr>
        <w:t xml:space="preserve">по расходам за счет иных межбюджетных трансфертов представляют в отделы </w:t>
      </w:r>
      <w:r w:rsidR="007B03B5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 xml:space="preserve">по муниципальным образованиям Управления Федерального казначейства </w:t>
      </w:r>
      <w:r w:rsidR="007B03B5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по Кировской области платежные и иные документы для санкционирования оплаты денежных обязательств.</w:t>
      </w:r>
    </w:p>
    <w:p w:rsidR="00797E85" w:rsidRDefault="00DF111D" w:rsidP="00E74B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bookmarkStart w:id="0" w:name="Par30"/>
      <w:bookmarkEnd w:id="0"/>
      <w:r>
        <w:rPr>
          <w:rFonts w:eastAsia="Calibri"/>
          <w:sz w:val="28"/>
          <w:szCs w:val="28"/>
        </w:rPr>
        <w:t>1</w:t>
      </w:r>
      <w:r w:rsidR="00A41038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. Органы местного самоуправления муниципальных районов (городских округов) </w:t>
      </w:r>
      <w:r w:rsidR="007B03B5">
        <w:rPr>
          <w:rFonts w:eastAsia="Calibri"/>
          <w:sz w:val="28"/>
          <w:szCs w:val="28"/>
        </w:rPr>
        <w:t xml:space="preserve">Кировской области </w:t>
      </w:r>
      <w:r>
        <w:rPr>
          <w:rFonts w:eastAsia="Calibri"/>
          <w:sz w:val="28"/>
          <w:szCs w:val="28"/>
        </w:rPr>
        <w:t>представляют в министерство</w:t>
      </w:r>
      <w:r w:rsidR="00797E85">
        <w:rPr>
          <w:rFonts w:eastAsia="Calibri"/>
          <w:sz w:val="28"/>
          <w:szCs w:val="28"/>
        </w:rPr>
        <w:t>:</w:t>
      </w:r>
    </w:p>
    <w:p w:rsidR="00DF111D" w:rsidRDefault="007B03B5" w:rsidP="00E74B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е</w:t>
      </w:r>
      <w:r w:rsidR="005E5E77">
        <w:rPr>
          <w:rFonts w:eastAsia="Calibri"/>
          <w:sz w:val="28"/>
          <w:szCs w:val="28"/>
        </w:rPr>
        <w:t>жеквартально</w:t>
      </w:r>
      <w:r>
        <w:rPr>
          <w:rFonts w:eastAsia="Calibri"/>
          <w:sz w:val="28"/>
          <w:szCs w:val="28"/>
        </w:rPr>
        <w:t xml:space="preserve">, не позднее 10-го числа месяца, следующего за отчетным кварталом, </w:t>
      </w:r>
      <w:r w:rsidR="00DF111D">
        <w:rPr>
          <w:rFonts w:eastAsia="Calibri"/>
          <w:sz w:val="28"/>
          <w:szCs w:val="28"/>
        </w:rPr>
        <w:t>отчет о расходовании иных межбюджетных трансфертов в электронном виде по ф</w:t>
      </w:r>
      <w:r w:rsidR="00797E85">
        <w:rPr>
          <w:rFonts w:eastAsia="Calibri"/>
          <w:sz w:val="28"/>
          <w:szCs w:val="28"/>
        </w:rPr>
        <w:t>орме, установленной соглашением;</w:t>
      </w:r>
    </w:p>
    <w:p w:rsidR="00797E85" w:rsidRDefault="00797E85" w:rsidP="00E74B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ежегодно, не позднее 15 января года, следующего за отчетным, отчет </w:t>
      </w:r>
      <w:r w:rsidR="00ED7ADF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 xml:space="preserve">о расходовании иных межбюджетных трансфертов за отчетный год </w:t>
      </w:r>
      <w:r w:rsidR="00ED7ADF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в электронном виде (с приложением копии документа, созданной методом сканирования) по форме, установленной министерством.</w:t>
      </w:r>
    </w:p>
    <w:p w:rsidR="00DF111D" w:rsidRDefault="00DF111D" w:rsidP="00E74B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A41038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. Ответственность за нарушение настоящего Порядка и недостоверность представляемой в министерство отчетности, указанной </w:t>
      </w:r>
      <w:r w:rsidR="007B03B5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в пункте 1</w:t>
      </w:r>
      <w:r w:rsidR="00A41038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 настоящего Порядка, возлагается на органы местного самоуправления муниципальных районов (городских округов)</w:t>
      </w:r>
      <w:r w:rsidR="00107B03">
        <w:rPr>
          <w:rFonts w:eastAsia="Calibri"/>
          <w:sz w:val="28"/>
          <w:szCs w:val="28"/>
        </w:rPr>
        <w:t xml:space="preserve"> Кировской области</w:t>
      </w:r>
      <w:r>
        <w:rPr>
          <w:rFonts w:eastAsia="Calibri"/>
          <w:sz w:val="28"/>
          <w:szCs w:val="28"/>
        </w:rPr>
        <w:t>.</w:t>
      </w:r>
    </w:p>
    <w:p w:rsidR="00DF111D" w:rsidRDefault="00DF111D" w:rsidP="00E74B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A41038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. Министерство обеспечивает соблюдение муниципальными районами (городскими округами) </w:t>
      </w:r>
      <w:r w:rsidR="007B03B5">
        <w:rPr>
          <w:rFonts w:eastAsia="Calibri"/>
          <w:sz w:val="28"/>
          <w:szCs w:val="28"/>
        </w:rPr>
        <w:t xml:space="preserve">Кировской области </w:t>
      </w:r>
      <w:r>
        <w:rPr>
          <w:rFonts w:eastAsia="Calibri"/>
          <w:sz w:val="28"/>
          <w:szCs w:val="28"/>
        </w:rPr>
        <w:t>условий, целей и порядка</w:t>
      </w:r>
      <w:r w:rsidR="007B03B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предоставлени</w:t>
      </w:r>
      <w:r w:rsidR="007B03B5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 xml:space="preserve"> иных межбюджетных трансфертов.</w:t>
      </w:r>
    </w:p>
    <w:p w:rsidR="00DF111D" w:rsidRDefault="00DF111D" w:rsidP="00E74B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A41038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. Нецелевое использование иных межбюджетных трансфертов влечет бесспорное взыскание суммы средств, полученных из областного бюджета, </w:t>
      </w:r>
      <w:r w:rsidR="00ED7ADF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в размере средств, использованных не по целевому назначению, либо приостановление (сокращение) предоставления межбюджетных трансфертов местному бюджету из областного бюджета (за исключением субвенций).</w:t>
      </w:r>
    </w:p>
    <w:p w:rsidR="00DF111D" w:rsidRPr="008E3230" w:rsidRDefault="00DF111D" w:rsidP="00E74B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A41038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. Нарушение получателями </w:t>
      </w:r>
      <w:r w:rsidR="007B03B5">
        <w:rPr>
          <w:rFonts w:eastAsia="Calibri"/>
          <w:sz w:val="28"/>
          <w:szCs w:val="28"/>
        </w:rPr>
        <w:t xml:space="preserve">бюджетных </w:t>
      </w:r>
      <w:r>
        <w:rPr>
          <w:rFonts w:eastAsia="Calibri"/>
          <w:sz w:val="28"/>
          <w:szCs w:val="28"/>
        </w:rPr>
        <w:t>средств, органами местного самоуправления муниципальных районов (городских округов)</w:t>
      </w:r>
      <w:r w:rsidR="007B03B5">
        <w:rPr>
          <w:rFonts w:eastAsia="Calibri"/>
          <w:sz w:val="28"/>
          <w:szCs w:val="28"/>
        </w:rPr>
        <w:t xml:space="preserve"> Кировской </w:t>
      </w:r>
      <w:r w:rsidR="007B03B5">
        <w:rPr>
          <w:rFonts w:eastAsia="Calibri"/>
          <w:sz w:val="28"/>
          <w:szCs w:val="28"/>
        </w:rPr>
        <w:lastRenderedPageBreak/>
        <w:t xml:space="preserve">области </w:t>
      </w:r>
      <w:r>
        <w:rPr>
          <w:rFonts w:eastAsia="Calibri"/>
          <w:sz w:val="28"/>
          <w:szCs w:val="28"/>
        </w:rPr>
        <w:t>условий предоставления иных межбюджетных трансфертов влечет бесспорное взыскание суммы средств, использованных с нарушением</w:t>
      </w:r>
      <w:r w:rsidR="007B03B5">
        <w:rPr>
          <w:rFonts w:eastAsia="Calibri"/>
          <w:sz w:val="28"/>
          <w:szCs w:val="28"/>
        </w:rPr>
        <w:t xml:space="preserve"> таких</w:t>
      </w:r>
      <w:r>
        <w:rPr>
          <w:rFonts w:eastAsia="Calibri"/>
          <w:sz w:val="28"/>
          <w:szCs w:val="28"/>
        </w:rPr>
        <w:t xml:space="preserve"> условий, и (или) </w:t>
      </w:r>
      <w:r w:rsidRPr="008E3230">
        <w:rPr>
          <w:rFonts w:eastAsia="Calibri"/>
          <w:sz w:val="28"/>
          <w:szCs w:val="28"/>
        </w:rPr>
        <w:t xml:space="preserve">приостановление (сокращение) предоставления межбюджетных трансфертов местному бюджету из областного бюджета </w:t>
      </w:r>
      <w:r w:rsidR="00492D87">
        <w:rPr>
          <w:rFonts w:eastAsia="Calibri"/>
          <w:sz w:val="28"/>
          <w:szCs w:val="28"/>
        </w:rPr>
        <w:br/>
      </w:r>
      <w:r w:rsidRPr="008E3230">
        <w:rPr>
          <w:rFonts w:eastAsia="Calibri"/>
          <w:sz w:val="28"/>
          <w:szCs w:val="28"/>
        </w:rPr>
        <w:t>(за исключением субвенций).</w:t>
      </w:r>
    </w:p>
    <w:p w:rsidR="008E3230" w:rsidRDefault="008E3230" w:rsidP="00E74B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E3230">
        <w:rPr>
          <w:rFonts w:eastAsia="Calibri"/>
          <w:sz w:val="28"/>
          <w:szCs w:val="28"/>
        </w:rPr>
        <w:t>1</w:t>
      </w:r>
      <w:r w:rsidR="00A41038">
        <w:rPr>
          <w:rFonts w:eastAsia="Calibri"/>
          <w:sz w:val="28"/>
          <w:szCs w:val="28"/>
        </w:rPr>
        <w:t>6</w:t>
      </w:r>
      <w:r w:rsidRPr="008E3230">
        <w:rPr>
          <w:rFonts w:eastAsia="Calibri"/>
          <w:sz w:val="28"/>
          <w:szCs w:val="28"/>
        </w:rPr>
        <w:t xml:space="preserve">. Не использованные по состоянию на 1 января текущего финансового года иные межбюджетные трансферты подлежат возврату </w:t>
      </w:r>
      <w:r w:rsidR="00ED7ADF">
        <w:rPr>
          <w:rFonts w:eastAsia="Calibri"/>
          <w:sz w:val="28"/>
          <w:szCs w:val="28"/>
        </w:rPr>
        <w:br/>
      </w:r>
      <w:r w:rsidRPr="008E3230">
        <w:rPr>
          <w:rFonts w:eastAsia="Calibri"/>
          <w:sz w:val="28"/>
          <w:szCs w:val="28"/>
        </w:rPr>
        <w:t>в доход областного бюджета в течение первых 15 рабочих дней текущего финансового года.</w:t>
      </w:r>
    </w:p>
    <w:p w:rsidR="00755D09" w:rsidRDefault="00755D09" w:rsidP="00E74B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A41038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>. Остатки средств, указанные в пункте 1</w:t>
      </w:r>
      <w:r w:rsidR="00A41038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 настоящего Порядка, перечисленные в областной бюджет, могут быть возвращены в бюджеты </w:t>
      </w:r>
      <w:r w:rsidR="00107B03">
        <w:rPr>
          <w:rFonts w:eastAsia="Calibri"/>
          <w:sz w:val="28"/>
          <w:szCs w:val="28"/>
        </w:rPr>
        <w:t>муниципальных районов (городских округов)</w:t>
      </w:r>
      <w:r w:rsidR="00C16638">
        <w:rPr>
          <w:rFonts w:eastAsia="Calibri"/>
          <w:sz w:val="28"/>
          <w:szCs w:val="28"/>
        </w:rPr>
        <w:t xml:space="preserve"> Кировской области</w:t>
      </w:r>
      <w:r w:rsidR="00107B03">
        <w:rPr>
          <w:rFonts w:eastAsia="Calibri"/>
          <w:sz w:val="28"/>
          <w:szCs w:val="28"/>
        </w:rPr>
        <w:t xml:space="preserve"> </w:t>
      </w:r>
      <w:r w:rsidR="00C16638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в очередном финансовом году при наличии потребности в направлении их н</w:t>
      </w:r>
      <w:bookmarkStart w:id="1" w:name="_GoBack"/>
      <w:bookmarkEnd w:id="1"/>
      <w:r>
        <w:rPr>
          <w:rFonts w:eastAsia="Calibri"/>
          <w:sz w:val="28"/>
          <w:szCs w:val="28"/>
        </w:rPr>
        <w:t>а те же цели в соответствии с решением министерства.</w:t>
      </w:r>
    </w:p>
    <w:p w:rsidR="008E3230" w:rsidRDefault="008E3230" w:rsidP="00E74B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E3230">
        <w:rPr>
          <w:rFonts w:eastAsia="Calibri"/>
          <w:sz w:val="28"/>
          <w:szCs w:val="28"/>
        </w:rPr>
        <w:t>1</w:t>
      </w:r>
      <w:r w:rsidR="00A41038">
        <w:rPr>
          <w:rFonts w:eastAsia="Calibri"/>
          <w:sz w:val="28"/>
          <w:szCs w:val="28"/>
        </w:rPr>
        <w:t>8</w:t>
      </w:r>
      <w:r w:rsidRPr="008E3230">
        <w:rPr>
          <w:rFonts w:eastAsia="Calibri"/>
          <w:sz w:val="28"/>
          <w:szCs w:val="28"/>
        </w:rPr>
        <w:t>. В случае если неиспользованный остаток иных межбюджетных трансфертов не перечислен в доход областного бюджета, этот остаток подлежит взысканию в доход областного бюджета в порядке, установленном министерством финансов Кировской области, с соблюдением общих требований, установленных Министерством финансов Российской Федерации.</w:t>
      </w:r>
    </w:p>
    <w:p w:rsidR="007973A1" w:rsidRDefault="00C034E3" w:rsidP="004730D7">
      <w:pPr>
        <w:tabs>
          <w:tab w:val="left" w:pos="720"/>
          <w:tab w:val="left" w:pos="993"/>
        </w:tabs>
        <w:spacing w:before="720"/>
        <w:jc w:val="center"/>
        <w:rPr>
          <w:sz w:val="24"/>
          <w:szCs w:val="24"/>
        </w:rPr>
      </w:pPr>
      <w:r>
        <w:rPr>
          <w:sz w:val="28"/>
          <w:szCs w:val="28"/>
        </w:rPr>
        <w:t>___________</w:t>
      </w:r>
    </w:p>
    <w:sectPr w:rsidR="007973A1" w:rsidSect="00C752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63F" w:rsidRDefault="00E7363F">
      <w:r>
        <w:separator/>
      </w:r>
    </w:p>
  </w:endnote>
  <w:endnote w:type="continuationSeparator" w:id="0">
    <w:p w:rsidR="00E7363F" w:rsidRDefault="00E7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241" w:rsidRDefault="00C7524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241" w:rsidRDefault="00C75241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241" w:rsidRDefault="00C7524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63F" w:rsidRDefault="00E7363F">
      <w:r>
        <w:separator/>
      </w:r>
    </w:p>
  </w:footnote>
  <w:footnote w:type="continuationSeparator" w:id="0">
    <w:p w:rsidR="00E7363F" w:rsidRDefault="00E73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241" w:rsidRDefault="00C75241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1836490284"/>
      <w:docPartObj>
        <w:docPartGallery w:val="Page Numbers (Top of Page)"/>
        <w:docPartUnique/>
      </w:docPartObj>
    </w:sdtPr>
    <w:sdtEndPr/>
    <w:sdtContent>
      <w:p w:rsidR="00D12478" w:rsidRPr="00D12478" w:rsidRDefault="00D12478">
        <w:pPr>
          <w:pStyle w:val="ab"/>
          <w:jc w:val="center"/>
          <w:rPr>
            <w:sz w:val="24"/>
            <w:szCs w:val="24"/>
          </w:rPr>
        </w:pPr>
        <w:r w:rsidRPr="00D12478">
          <w:rPr>
            <w:sz w:val="24"/>
            <w:szCs w:val="24"/>
          </w:rPr>
          <w:fldChar w:fldCharType="begin"/>
        </w:r>
        <w:r w:rsidRPr="00D12478">
          <w:rPr>
            <w:sz w:val="24"/>
            <w:szCs w:val="24"/>
          </w:rPr>
          <w:instrText>PAGE   \* MERGEFORMAT</w:instrText>
        </w:r>
        <w:r w:rsidRPr="00D12478">
          <w:rPr>
            <w:sz w:val="24"/>
            <w:szCs w:val="24"/>
          </w:rPr>
          <w:fldChar w:fldCharType="separate"/>
        </w:r>
        <w:r w:rsidR="00150879">
          <w:rPr>
            <w:noProof/>
            <w:sz w:val="24"/>
            <w:szCs w:val="24"/>
          </w:rPr>
          <w:t>4</w:t>
        </w:r>
        <w:r w:rsidRPr="00D12478">
          <w:rPr>
            <w:sz w:val="24"/>
            <w:szCs w:val="24"/>
          </w:rPr>
          <w:fldChar w:fldCharType="end"/>
        </w:r>
      </w:p>
    </w:sdtContent>
  </w:sdt>
  <w:p w:rsidR="00D12478" w:rsidRDefault="00D1247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241" w:rsidRDefault="00C7524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3A1"/>
    <w:rsid w:val="00000116"/>
    <w:rsid w:val="00034EB1"/>
    <w:rsid w:val="0004381D"/>
    <w:rsid w:val="00064179"/>
    <w:rsid w:val="00076D08"/>
    <w:rsid w:val="0008211C"/>
    <w:rsid w:val="00082745"/>
    <w:rsid w:val="00084BFA"/>
    <w:rsid w:val="00097B1B"/>
    <w:rsid w:val="000B2702"/>
    <w:rsid w:val="000B3A19"/>
    <w:rsid w:val="000D28C2"/>
    <w:rsid w:val="000D29F5"/>
    <w:rsid w:val="000D380A"/>
    <w:rsid w:val="00100930"/>
    <w:rsid w:val="00105831"/>
    <w:rsid w:val="00107B03"/>
    <w:rsid w:val="0012347F"/>
    <w:rsid w:val="0012696C"/>
    <w:rsid w:val="0014180C"/>
    <w:rsid w:val="0014370C"/>
    <w:rsid w:val="00150879"/>
    <w:rsid w:val="001519A6"/>
    <w:rsid w:val="001653EC"/>
    <w:rsid w:val="001717EF"/>
    <w:rsid w:val="00172746"/>
    <w:rsid w:val="00175DB6"/>
    <w:rsid w:val="00177C99"/>
    <w:rsid w:val="00196239"/>
    <w:rsid w:val="00196FEE"/>
    <w:rsid w:val="001A064D"/>
    <w:rsid w:val="001A43CC"/>
    <w:rsid w:val="001B41DD"/>
    <w:rsid w:val="001C00F0"/>
    <w:rsid w:val="001D263A"/>
    <w:rsid w:val="001D3272"/>
    <w:rsid w:val="001E3C83"/>
    <w:rsid w:val="001F1D90"/>
    <w:rsid w:val="002035F2"/>
    <w:rsid w:val="0020730A"/>
    <w:rsid w:val="002150F6"/>
    <w:rsid w:val="00217C79"/>
    <w:rsid w:val="00241AE0"/>
    <w:rsid w:val="0025698C"/>
    <w:rsid w:val="00290F4C"/>
    <w:rsid w:val="00291A98"/>
    <w:rsid w:val="002A1876"/>
    <w:rsid w:val="002A7E11"/>
    <w:rsid w:val="002C2138"/>
    <w:rsid w:val="002C7F9F"/>
    <w:rsid w:val="002D541F"/>
    <w:rsid w:val="002E2065"/>
    <w:rsid w:val="002F362B"/>
    <w:rsid w:val="00304549"/>
    <w:rsid w:val="00321FD5"/>
    <w:rsid w:val="00326D29"/>
    <w:rsid w:val="003274C6"/>
    <w:rsid w:val="003437A7"/>
    <w:rsid w:val="00343BCE"/>
    <w:rsid w:val="00346562"/>
    <w:rsid w:val="00347B8A"/>
    <w:rsid w:val="00367C2B"/>
    <w:rsid w:val="00381133"/>
    <w:rsid w:val="003859C6"/>
    <w:rsid w:val="00394ABB"/>
    <w:rsid w:val="003C00BA"/>
    <w:rsid w:val="003D48AF"/>
    <w:rsid w:val="003E084B"/>
    <w:rsid w:val="003F1CB1"/>
    <w:rsid w:val="00431903"/>
    <w:rsid w:val="00435636"/>
    <w:rsid w:val="0044601F"/>
    <w:rsid w:val="00455B3D"/>
    <w:rsid w:val="0046290D"/>
    <w:rsid w:val="004730D7"/>
    <w:rsid w:val="00492D87"/>
    <w:rsid w:val="004A5935"/>
    <w:rsid w:val="004B60D4"/>
    <w:rsid w:val="004C3843"/>
    <w:rsid w:val="004D06B5"/>
    <w:rsid w:val="004E60E3"/>
    <w:rsid w:val="004F3BBA"/>
    <w:rsid w:val="00511B95"/>
    <w:rsid w:val="00513747"/>
    <w:rsid w:val="00532682"/>
    <w:rsid w:val="00550264"/>
    <w:rsid w:val="00564D51"/>
    <w:rsid w:val="005676D6"/>
    <w:rsid w:val="00571AA3"/>
    <w:rsid w:val="00575F01"/>
    <w:rsid w:val="005913E3"/>
    <w:rsid w:val="00591DBC"/>
    <w:rsid w:val="005932FE"/>
    <w:rsid w:val="0059594D"/>
    <w:rsid w:val="005969F9"/>
    <w:rsid w:val="005B2599"/>
    <w:rsid w:val="005B6D5D"/>
    <w:rsid w:val="005B7CCB"/>
    <w:rsid w:val="005C2CF3"/>
    <w:rsid w:val="005D552F"/>
    <w:rsid w:val="005D70F9"/>
    <w:rsid w:val="005E5E77"/>
    <w:rsid w:val="005F1802"/>
    <w:rsid w:val="005F3EDC"/>
    <w:rsid w:val="00600DC6"/>
    <w:rsid w:val="00603E5D"/>
    <w:rsid w:val="00605429"/>
    <w:rsid w:val="00607726"/>
    <w:rsid w:val="00610CD4"/>
    <w:rsid w:val="006166C5"/>
    <w:rsid w:val="006169F5"/>
    <w:rsid w:val="00626676"/>
    <w:rsid w:val="00627E36"/>
    <w:rsid w:val="00635BCD"/>
    <w:rsid w:val="00636CA0"/>
    <w:rsid w:val="00655E82"/>
    <w:rsid w:val="00656375"/>
    <w:rsid w:val="006746B7"/>
    <w:rsid w:val="00674C7D"/>
    <w:rsid w:val="006779CD"/>
    <w:rsid w:val="00686E13"/>
    <w:rsid w:val="0069275E"/>
    <w:rsid w:val="006A700E"/>
    <w:rsid w:val="006C07C4"/>
    <w:rsid w:val="006C2DD9"/>
    <w:rsid w:val="006C735B"/>
    <w:rsid w:val="006D2640"/>
    <w:rsid w:val="006D788F"/>
    <w:rsid w:val="006E4756"/>
    <w:rsid w:val="006F2D1B"/>
    <w:rsid w:val="006F38A9"/>
    <w:rsid w:val="0070013F"/>
    <w:rsid w:val="0071156E"/>
    <w:rsid w:val="007220F8"/>
    <w:rsid w:val="0074577F"/>
    <w:rsid w:val="007548FC"/>
    <w:rsid w:val="00755D09"/>
    <w:rsid w:val="00766F8A"/>
    <w:rsid w:val="00786419"/>
    <w:rsid w:val="007973A1"/>
    <w:rsid w:val="00797E85"/>
    <w:rsid w:val="007A40F9"/>
    <w:rsid w:val="007B03B5"/>
    <w:rsid w:val="007C0680"/>
    <w:rsid w:val="007C1772"/>
    <w:rsid w:val="007E2A8C"/>
    <w:rsid w:val="007E49CC"/>
    <w:rsid w:val="007F719C"/>
    <w:rsid w:val="00800ACF"/>
    <w:rsid w:val="008027BE"/>
    <w:rsid w:val="00811A5C"/>
    <w:rsid w:val="0082725E"/>
    <w:rsid w:val="0083496B"/>
    <w:rsid w:val="008557CF"/>
    <w:rsid w:val="00856086"/>
    <w:rsid w:val="00857EE9"/>
    <w:rsid w:val="00883A0A"/>
    <w:rsid w:val="0088447A"/>
    <w:rsid w:val="00886DA8"/>
    <w:rsid w:val="008903D9"/>
    <w:rsid w:val="008B3D09"/>
    <w:rsid w:val="008C184E"/>
    <w:rsid w:val="008E3230"/>
    <w:rsid w:val="008E6B82"/>
    <w:rsid w:val="00910873"/>
    <w:rsid w:val="00911019"/>
    <w:rsid w:val="009256AE"/>
    <w:rsid w:val="009316CF"/>
    <w:rsid w:val="00935D82"/>
    <w:rsid w:val="00946034"/>
    <w:rsid w:val="00950603"/>
    <w:rsid w:val="00960F94"/>
    <w:rsid w:val="00962D8B"/>
    <w:rsid w:val="00971CAE"/>
    <w:rsid w:val="00976B74"/>
    <w:rsid w:val="00991FE5"/>
    <w:rsid w:val="00997A4E"/>
    <w:rsid w:val="009B1185"/>
    <w:rsid w:val="009B7372"/>
    <w:rsid w:val="009C76C1"/>
    <w:rsid w:val="009D06D4"/>
    <w:rsid w:val="009D56F0"/>
    <w:rsid w:val="00A17727"/>
    <w:rsid w:val="00A20EA1"/>
    <w:rsid w:val="00A32D94"/>
    <w:rsid w:val="00A41038"/>
    <w:rsid w:val="00A43967"/>
    <w:rsid w:val="00A464EA"/>
    <w:rsid w:val="00A517F5"/>
    <w:rsid w:val="00A542B7"/>
    <w:rsid w:val="00A60CB1"/>
    <w:rsid w:val="00A67395"/>
    <w:rsid w:val="00A7152F"/>
    <w:rsid w:val="00A82A80"/>
    <w:rsid w:val="00A864BC"/>
    <w:rsid w:val="00A87D71"/>
    <w:rsid w:val="00A9243B"/>
    <w:rsid w:val="00A925C3"/>
    <w:rsid w:val="00A9727A"/>
    <w:rsid w:val="00AB12B4"/>
    <w:rsid w:val="00AB46DE"/>
    <w:rsid w:val="00AE59C1"/>
    <w:rsid w:val="00B07056"/>
    <w:rsid w:val="00B15E5D"/>
    <w:rsid w:val="00B17D3D"/>
    <w:rsid w:val="00B3674A"/>
    <w:rsid w:val="00B46D98"/>
    <w:rsid w:val="00B61607"/>
    <w:rsid w:val="00B75991"/>
    <w:rsid w:val="00B84146"/>
    <w:rsid w:val="00B95107"/>
    <w:rsid w:val="00B96C4C"/>
    <w:rsid w:val="00BA30E4"/>
    <w:rsid w:val="00BD26F9"/>
    <w:rsid w:val="00BD2E22"/>
    <w:rsid w:val="00C002F4"/>
    <w:rsid w:val="00C03483"/>
    <w:rsid w:val="00C034E3"/>
    <w:rsid w:val="00C16638"/>
    <w:rsid w:val="00C25451"/>
    <w:rsid w:val="00C376A4"/>
    <w:rsid w:val="00C44A3B"/>
    <w:rsid w:val="00C459AC"/>
    <w:rsid w:val="00C53D4A"/>
    <w:rsid w:val="00C566B6"/>
    <w:rsid w:val="00C6316E"/>
    <w:rsid w:val="00C64B05"/>
    <w:rsid w:val="00C67DEE"/>
    <w:rsid w:val="00C71D02"/>
    <w:rsid w:val="00C75241"/>
    <w:rsid w:val="00C76647"/>
    <w:rsid w:val="00C80BBD"/>
    <w:rsid w:val="00C81916"/>
    <w:rsid w:val="00C926E4"/>
    <w:rsid w:val="00C92CC5"/>
    <w:rsid w:val="00C93069"/>
    <w:rsid w:val="00C9403A"/>
    <w:rsid w:val="00CA472D"/>
    <w:rsid w:val="00CA6698"/>
    <w:rsid w:val="00CC5BA4"/>
    <w:rsid w:val="00CE268C"/>
    <w:rsid w:val="00CE43DC"/>
    <w:rsid w:val="00CE6288"/>
    <w:rsid w:val="00CE7408"/>
    <w:rsid w:val="00D12478"/>
    <w:rsid w:val="00D37F4F"/>
    <w:rsid w:val="00D47371"/>
    <w:rsid w:val="00D5293B"/>
    <w:rsid w:val="00D5564A"/>
    <w:rsid w:val="00D6123C"/>
    <w:rsid w:val="00D66B78"/>
    <w:rsid w:val="00D70BAD"/>
    <w:rsid w:val="00D75305"/>
    <w:rsid w:val="00D76BBA"/>
    <w:rsid w:val="00D936D0"/>
    <w:rsid w:val="00D95AD3"/>
    <w:rsid w:val="00D96EC2"/>
    <w:rsid w:val="00DA0459"/>
    <w:rsid w:val="00DA3282"/>
    <w:rsid w:val="00DA5F24"/>
    <w:rsid w:val="00DB7F80"/>
    <w:rsid w:val="00DC28F5"/>
    <w:rsid w:val="00DD3D2A"/>
    <w:rsid w:val="00DE1AC9"/>
    <w:rsid w:val="00DF111D"/>
    <w:rsid w:val="00DF3838"/>
    <w:rsid w:val="00DF545F"/>
    <w:rsid w:val="00E00104"/>
    <w:rsid w:val="00E00BF9"/>
    <w:rsid w:val="00E014BF"/>
    <w:rsid w:val="00E01C8A"/>
    <w:rsid w:val="00E15E31"/>
    <w:rsid w:val="00E1637D"/>
    <w:rsid w:val="00E2166D"/>
    <w:rsid w:val="00E27938"/>
    <w:rsid w:val="00E3000F"/>
    <w:rsid w:val="00E3209E"/>
    <w:rsid w:val="00E413EF"/>
    <w:rsid w:val="00E70BA6"/>
    <w:rsid w:val="00E73058"/>
    <w:rsid w:val="00E7363F"/>
    <w:rsid w:val="00E73AC8"/>
    <w:rsid w:val="00E74B4F"/>
    <w:rsid w:val="00E76E10"/>
    <w:rsid w:val="00E858FE"/>
    <w:rsid w:val="00E9181D"/>
    <w:rsid w:val="00E9208C"/>
    <w:rsid w:val="00E9472A"/>
    <w:rsid w:val="00EA7814"/>
    <w:rsid w:val="00EB0D6C"/>
    <w:rsid w:val="00ED1134"/>
    <w:rsid w:val="00ED77FA"/>
    <w:rsid w:val="00ED7ADF"/>
    <w:rsid w:val="00EE6B4C"/>
    <w:rsid w:val="00F0187A"/>
    <w:rsid w:val="00F05D06"/>
    <w:rsid w:val="00F11886"/>
    <w:rsid w:val="00F13D35"/>
    <w:rsid w:val="00F26B29"/>
    <w:rsid w:val="00F355ED"/>
    <w:rsid w:val="00F47F41"/>
    <w:rsid w:val="00F74559"/>
    <w:rsid w:val="00F77FDB"/>
    <w:rsid w:val="00F90FB5"/>
    <w:rsid w:val="00F97696"/>
    <w:rsid w:val="00FB74B3"/>
    <w:rsid w:val="00FD21FA"/>
    <w:rsid w:val="00FE6123"/>
    <w:rsid w:val="00FE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29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/>
      <w:sz w:val="28"/>
      <w:szCs w:val="28"/>
    </w:rPr>
  </w:style>
  <w:style w:type="character" w:customStyle="1" w:styleId="ListLabel2">
    <w:name w:val="ListLabel 2"/>
    <w:qFormat/>
    <w:rPr>
      <w:rFonts w:eastAsia="Calibri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80769"/>
    <w:pPr>
      <w:ind w:left="720"/>
      <w:contextualSpacing/>
    </w:pPr>
  </w:style>
  <w:style w:type="table" w:styleId="af">
    <w:name w:val="Table Grid"/>
    <w:basedOn w:val="a1"/>
    <w:rsid w:val="008A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69275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29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/>
      <w:sz w:val="28"/>
      <w:szCs w:val="28"/>
    </w:rPr>
  </w:style>
  <w:style w:type="character" w:customStyle="1" w:styleId="ListLabel2">
    <w:name w:val="ListLabel 2"/>
    <w:qFormat/>
    <w:rPr>
      <w:rFonts w:eastAsia="Calibri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80769"/>
    <w:pPr>
      <w:ind w:left="720"/>
      <w:contextualSpacing/>
    </w:pPr>
  </w:style>
  <w:style w:type="table" w:styleId="af">
    <w:name w:val="Table Grid"/>
    <w:basedOn w:val="a1"/>
    <w:rsid w:val="008A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6927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4BA637CBFF0BD49AE3B5A072FE3FE6221DC043A08F878CEBE975BFDC2B513FD6F5800888F4AF11DEF924D3902688F9EE43E8F834BFA3A138CDJ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FC327-A64D-486B-B513-FCA3DD6F5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Крысова Виктория Георгиевна</dc:creator>
  <cp:lastModifiedBy>slobodina_ai</cp:lastModifiedBy>
  <cp:revision>7</cp:revision>
  <cp:lastPrinted>2019-07-31T12:41:00Z</cp:lastPrinted>
  <dcterms:created xsi:type="dcterms:W3CDTF">2019-07-31T06:00:00Z</dcterms:created>
  <dcterms:modified xsi:type="dcterms:W3CDTF">2019-08-16T13:56:00Z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